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7E" w:rsidRPr="00730E8A" w:rsidRDefault="0046792C" w:rsidP="00F23D0F">
      <w:pPr>
        <w:spacing w:after="0" w:line="240" w:lineRule="auto"/>
        <w:jc w:val="center"/>
        <w:rPr>
          <w:rFonts w:ascii="Times New Roman" w:hAnsi="Times New Roman" w:cs="Times New Roman"/>
          <w:b/>
          <w:sz w:val="24"/>
          <w:szCs w:val="24"/>
        </w:rPr>
      </w:pPr>
      <w:r w:rsidRPr="00730E8A">
        <w:rPr>
          <w:rFonts w:ascii="Times New Roman" w:hAnsi="Times New Roman" w:cs="Times New Roman"/>
          <w:b/>
          <w:sz w:val="24"/>
          <w:szCs w:val="24"/>
        </w:rPr>
        <w:t>Контрольная работа (6 класс)</w:t>
      </w:r>
    </w:p>
    <w:p w:rsidR="0046792C" w:rsidRPr="00730E8A" w:rsidRDefault="0046792C" w:rsidP="00F23D0F">
      <w:pPr>
        <w:spacing w:after="0" w:line="240" w:lineRule="auto"/>
        <w:jc w:val="center"/>
        <w:rPr>
          <w:rFonts w:ascii="Times New Roman" w:hAnsi="Times New Roman" w:cs="Times New Roman"/>
          <w:b/>
          <w:i/>
          <w:sz w:val="24"/>
          <w:szCs w:val="24"/>
        </w:rPr>
      </w:pPr>
      <w:r w:rsidRPr="00730E8A">
        <w:rPr>
          <w:rFonts w:ascii="Times New Roman" w:hAnsi="Times New Roman" w:cs="Times New Roman"/>
          <w:b/>
          <w:i/>
          <w:sz w:val="24"/>
          <w:szCs w:val="24"/>
        </w:rPr>
        <w:t>Вариант 1</w:t>
      </w:r>
    </w:p>
    <w:p w:rsidR="00F23D0F" w:rsidRPr="00730E8A" w:rsidRDefault="00F23D0F" w:rsidP="00F23D0F">
      <w:pPr>
        <w:tabs>
          <w:tab w:val="left" w:pos="5166"/>
        </w:tabs>
        <w:spacing w:after="0" w:line="240" w:lineRule="auto"/>
        <w:jc w:val="center"/>
        <w:rPr>
          <w:rFonts w:ascii="Times New Roman" w:eastAsia="Times New Roman" w:hAnsi="Times New Roman" w:cs="Times New Roman"/>
          <w:b/>
          <w:i/>
          <w:sz w:val="24"/>
          <w:szCs w:val="24"/>
          <w:lang w:eastAsia="ru-RU"/>
        </w:rPr>
      </w:pPr>
    </w:p>
    <w:p w:rsidR="007722BD" w:rsidRPr="00730E8A" w:rsidRDefault="007722BD" w:rsidP="00F23D0F">
      <w:pPr>
        <w:tabs>
          <w:tab w:val="left" w:pos="5166"/>
        </w:tabs>
        <w:spacing w:after="0" w:line="240" w:lineRule="auto"/>
        <w:jc w:val="center"/>
        <w:rPr>
          <w:rFonts w:ascii="Times New Roman" w:eastAsia="Times New Roman" w:hAnsi="Times New Roman" w:cs="Times New Roman"/>
          <w:b/>
          <w:i/>
          <w:sz w:val="24"/>
          <w:szCs w:val="24"/>
          <w:lang w:eastAsia="ru-RU"/>
        </w:rPr>
      </w:pPr>
      <w:r w:rsidRPr="00730E8A">
        <w:rPr>
          <w:rFonts w:ascii="Times New Roman" w:eastAsia="Times New Roman" w:hAnsi="Times New Roman" w:cs="Times New Roman"/>
          <w:b/>
          <w:i/>
          <w:sz w:val="24"/>
          <w:szCs w:val="24"/>
          <w:lang w:eastAsia="ru-RU"/>
        </w:rPr>
        <w:t>Задания 1-</w:t>
      </w:r>
      <w:r w:rsidR="00F23D0F" w:rsidRPr="00730E8A">
        <w:rPr>
          <w:rFonts w:ascii="Times New Roman" w:eastAsia="Times New Roman" w:hAnsi="Times New Roman" w:cs="Times New Roman"/>
          <w:b/>
          <w:i/>
          <w:sz w:val="24"/>
          <w:szCs w:val="24"/>
          <w:lang w:eastAsia="ru-RU"/>
        </w:rPr>
        <w:t>10</w:t>
      </w:r>
      <w:r w:rsidRPr="00730E8A">
        <w:rPr>
          <w:rFonts w:ascii="Times New Roman" w:eastAsia="Times New Roman" w:hAnsi="Times New Roman" w:cs="Times New Roman"/>
          <w:b/>
          <w:i/>
          <w:sz w:val="24"/>
          <w:szCs w:val="24"/>
          <w:lang w:eastAsia="ru-RU"/>
        </w:rPr>
        <w:t>.</w:t>
      </w:r>
      <w:r w:rsidR="00730E8A" w:rsidRPr="00730E8A">
        <w:rPr>
          <w:rFonts w:ascii="Times New Roman" w:eastAsia="Times New Roman" w:hAnsi="Times New Roman" w:cs="Times New Roman"/>
          <w:b/>
          <w:i/>
          <w:sz w:val="24"/>
          <w:szCs w:val="24"/>
          <w:lang w:eastAsia="ru-RU"/>
        </w:rPr>
        <w:t xml:space="preserve"> </w:t>
      </w:r>
      <w:r w:rsidRPr="00730E8A">
        <w:rPr>
          <w:rFonts w:ascii="Times New Roman" w:eastAsia="Times New Roman" w:hAnsi="Times New Roman" w:cs="Times New Roman"/>
          <w:b/>
          <w:i/>
          <w:sz w:val="24"/>
          <w:szCs w:val="24"/>
          <w:lang w:eastAsia="ru-RU"/>
        </w:rPr>
        <w:t xml:space="preserve">Выберите 1 верный вариант ответа </w:t>
      </w:r>
      <w:r w:rsidR="00F23D0F" w:rsidRPr="00730E8A">
        <w:rPr>
          <w:rFonts w:ascii="Times New Roman" w:eastAsia="Times New Roman" w:hAnsi="Times New Roman" w:cs="Times New Roman"/>
          <w:b/>
          <w:i/>
          <w:sz w:val="24"/>
          <w:szCs w:val="24"/>
          <w:lang w:eastAsia="ru-RU"/>
        </w:rPr>
        <w:t>(10</w:t>
      </w:r>
      <w:r w:rsidRPr="00730E8A">
        <w:rPr>
          <w:rFonts w:ascii="Times New Roman" w:eastAsia="Times New Roman" w:hAnsi="Times New Roman" w:cs="Times New Roman"/>
          <w:b/>
          <w:i/>
          <w:sz w:val="24"/>
          <w:szCs w:val="24"/>
          <w:lang w:eastAsia="ru-RU"/>
        </w:rPr>
        <w:t xml:space="preserve"> б)</w:t>
      </w:r>
    </w:p>
    <w:p w:rsidR="0046792C" w:rsidRPr="00730E8A" w:rsidRDefault="0046792C"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Совокупность качеств, которые человек приобретает, живя в обществе, общаясь с другими людьми и занимаясь разными видами деятельности, составляет его:</w:t>
      </w:r>
    </w:p>
    <w:p w:rsidR="0046792C" w:rsidRPr="00730E8A" w:rsidRDefault="0046792C" w:rsidP="00F23D0F">
      <w:pPr>
        <w:pStyle w:val="a5"/>
        <w:numPr>
          <w:ilvl w:val="0"/>
          <w:numId w:val="2"/>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биологические свойства</w:t>
      </w:r>
      <w:r w:rsidRPr="00730E8A">
        <w:rPr>
          <w:rFonts w:ascii="Times New Roman" w:hAnsi="Times New Roman" w:cs="Times New Roman"/>
          <w:sz w:val="24"/>
          <w:szCs w:val="24"/>
        </w:rPr>
        <w:tab/>
      </w:r>
      <w:r w:rsidRPr="00730E8A">
        <w:rPr>
          <w:rFonts w:ascii="Times New Roman" w:hAnsi="Times New Roman" w:cs="Times New Roman"/>
          <w:sz w:val="24"/>
          <w:szCs w:val="24"/>
        </w:rPr>
        <w:tab/>
        <w:t>3) личность</w:t>
      </w:r>
    </w:p>
    <w:p w:rsidR="0046792C" w:rsidRPr="00730E8A" w:rsidRDefault="0046792C" w:rsidP="00F23D0F">
      <w:pPr>
        <w:pStyle w:val="a5"/>
        <w:numPr>
          <w:ilvl w:val="0"/>
          <w:numId w:val="2"/>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психологию</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r>
      <w:r w:rsidR="00F23D0F" w:rsidRPr="00730E8A">
        <w:rPr>
          <w:rFonts w:ascii="Times New Roman" w:hAnsi="Times New Roman" w:cs="Times New Roman"/>
          <w:sz w:val="24"/>
          <w:szCs w:val="24"/>
        </w:rPr>
        <w:tab/>
      </w:r>
      <w:r w:rsidRPr="00730E8A">
        <w:rPr>
          <w:rFonts w:ascii="Times New Roman" w:hAnsi="Times New Roman" w:cs="Times New Roman"/>
          <w:sz w:val="24"/>
          <w:szCs w:val="24"/>
        </w:rPr>
        <w:t>4) индивидуальность</w:t>
      </w:r>
    </w:p>
    <w:p w:rsidR="00F23D0F" w:rsidRPr="00730E8A" w:rsidRDefault="00F23D0F" w:rsidP="00F23D0F">
      <w:pPr>
        <w:pStyle w:val="a5"/>
        <w:spacing w:after="0" w:line="240" w:lineRule="auto"/>
        <w:ind w:left="1080"/>
        <w:jc w:val="both"/>
        <w:rPr>
          <w:rFonts w:ascii="Times New Roman" w:hAnsi="Times New Roman" w:cs="Times New Roman"/>
          <w:sz w:val="24"/>
          <w:szCs w:val="24"/>
        </w:rPr>
      </w:pPr>
    </w:p>
    <w:p w:rsidR="0046792C" w:rsidRPr="00730E8A" w:rsidRDefault="0046792C"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Верны ли суждения о человеке:</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А. Сознание свойственно только человеку.</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Б. Только человек, обладающий сознанием, становится личностью.</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F23D0F" w:rsidRPr="00730E8A" w:rsidRDefault="00F23D0F" w:rsidP="00F23D0F">
      <w:pPr>
        <w:pStyle w:val="a5"/>
        <w:spacing w:after="0" w:line="240" w:lineRule="auto"/>
        <w:jc w:val="both"/>
        <w:rPr>
          <w:rFonts w:ascii="Times New Roman" w:hAnsi="Times New Roman" w:cs="Times New Roman"/>
          <w:sz w:val="24"/>
          <w:szCs w:val="24"/>
        </w:rPr>
      </w:pPr>
    </w:p>
    <w:p w:rsidR="0046792C" w:rsidRPr="00730E8A" w:rsidRDefault="0046792C"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Верны ли следующие суждения о человеке:</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А. Каждый человек индивидуален, имеет уникальные черты.</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Б. Индивидуальность определяет </w:t>
      </w:r>
      <w:r w:rsidR="007722BD" w:rsidRPr="00730E8A">
        <w:rPr>
          <w:rFonts w:ascii="Times New Roman" w:hAnsi="Times New Roman" w:cs="Times New Roman"/>
          <w:sz w:val="24"/>
          <w:szCs w:val="24"/>
        </w:rPr>
        <w:t xml:space="preserve">неповторимость человека. </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46792C" w:rsidRPr="00730E8A" w:rsidRDefault="0046792C"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F23D0F" w:rsidRPr="00730E8A" w:rsidRDefault="00F23D0F" w:rsidP="00F23D0F">
      <w:pPr>
        <w:pStyle w:val="a5"/>
        <w:spacing w:after="0" w:line="240" w:lineRule="auto"/>
        <w:jc w:val="both"/>
        <w:rPr>
          <w:rFonts w:ascii="Times New Roman" w:hAnsi="Times New Roman" w:cs="Times New Roman"/>
          <w:sz w:val="24"/>
          <w:szCs w:val="24"/>
        </w:rPr>
      </w:pPr>
    </w:p>
    <w:p w:rsidR="0046792C" w:rsidRPr="00730E8A" w:rsidRDefault="00E32D1C"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Один из признаков развитой личности:</w:t>
      </w:r>
    </w:p>
    <w:p w:rsidR="00E32D1C" w:rsidRPr="00730E8A" w:rsidRDefault="00E32D1C" w:rsidP="00F23D0F">
      <w:pPr>
        <w:pStyle w:val="a5"/>
        <w:numPr>
          <w:ilvl w:val="0"/>
          <w:numId w:val="6"/>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Способность к самостоятельной деятельности</w:t>
      </w:r>
    </w:p>
    <w:p w:rsidR="00E32D1C" w:rsidRPr="00730E8A" w:rsidRDefault="00E32D1C" w:rsidP="00F23D0F">
      <w:pPr>
        <w:pStyle w:val="a5"/>
        <w:numPr>
          <w:ilvl w:val="0"/>
          <w:numId w:val="6"/>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Умение говорить и двигаться</w:t>
      </w:r>
    </w:p>
    <w:p w:rsidR="00E32D1C" w:rsidRPr="00730E8A" w:rsidRDefault="00E32D1C" w:rsidP="00F23D0F">
      <w:pPr>
        <w:pStyle w:val="a5"/>
        <w:numPr>
          <w:ilvl w:val="0"/>
          <w:numId w:val="6"/>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Наличие фантазии и воображения</w:t>
      </w:r>
    </w:p>
    <w:p w:rsidR="00E32D1C" w:rsidRPr="00730E8A" w:rsidRDefault="00E32D1C" w:rsidP="00F23D0F">
      <w:pPr>
        <w:pStyle w:val="a5"/>
        <w:numPr>
          <w:ilvl w:val="0"/>
          <w:numId w:val="6"/>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Наличие навыков по добыванию пищи</w:t>
      </w:r>
    </w:p>
    <w:p w:rsidR="00F23D0F" w:rsidRPr="00730E8A" w:rsidRDefault="00F23D0F" w:rsidP="00F23D0F">
      <w:pPr>
        <w:pStyle w:val="a5"/>
        <w:spacing w:after="0" w:line="240" w:lineRule="auto"/>
        <w:ind w:left="1080"/>
        <w:jc w:val="both"/>
        <w:rPr>
          <w:rFonts w:ascii="Times New Roman" w:hAnsi="Times New Roman" w:cs="Times New Roman"/>
          <w:sz w:val="24"/>
          <w:szCs w:val="24"/>
        </w:rPr>
      </w:pPr>
    </w:p>
    <w:p w:rsidR="00E32D1C" w:rsidRPr="00730E8A" w:rsidRDefault="00E32D1C"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К видам деятельности человека относится:</w:t>
      </w:r>
    </w:p>
    <w:p w:rsidR="00E32D1C" w:rsidRPr="00730E8A" w:rsidRDefault="00E32D1C" w:rsidP="00F23D0F">
      <w:pPr>
        <w:pStyle w:val="a5"/>
        <w:numPr>
          <w:ilvl w:val="0"/>
          <w:numId w:val="7"/>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Сон</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прием пищи</w:t>
      </w:r>
    </w:p>
    <w:p w:rsidR="00E32D1C" w:rsidRPr="00730E8A" w:rsidRDefault="00E32D1C" w:rsidP="00F23D0F">
      <w:pPr>
        <w:pStyle w:val="a5"/>
        <w:numPr>
          <w:ilvl w:val="0"/>
          <w:numId w:val="7"/>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Труд</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отдых</w:t>
      </w:r>
    </w:p>
    <w:p w:rsidR="00F23D0F" w:rsidRPr="00730E8A" w:rsidRDefault="00F23D0F" w:rsidP="00F23D0F">
      <w:pPr>
        <w:pStyle w:val="a5"/>
        <w:spacing w:after="0" w:line="240" w:lineRule="auto"/>
        <w:ind w:left="1080"/>
        <w:jc w:val="both"/>
        <w:rPr>
          <w:rFonts w:ascii="Times New Roman" w:hAnsi="Times New Roman" w:cs="Times New Roman"/>
          <w:sz w:val="24"/>
          <w:szCs w:val="24"/>
        </w:rPr>
      </w:pPr>
    </w:p>
    <w:p w:rsidR="00E32D1C" w:rsidRPr="00730E8A" w:rsidRDefault="00B474EA"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Верны ли следующие суждения о деятельности человека:</w:t>
      </w:r>
    </w:p>
    <w:p w:rsidR="005F4611" w:rsidRPr="00730E8A" w:rsidRDefault="005F4611"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А. Деятельностью называют целеустремленную, осознанную активность животных.</w:t>
      </w:r>
    </w:p>
    <w:p w:rsidR="005F4611" w:rsidRPr="00730E8A" w:rsidRDefault="005F4611"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Б. Деятельность человека всегда носит творческий характер.</w:t>
      </w:r>
    </w:p>
    <w:p w:rsidR="00B474EA" w:rsidRPr="00730E8A" w:rsidRDefault="00B474EA"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B474EA" w:rsidRPr="00730E8A" w:rsidRDefault="00B474EA"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F23D0F" w:rsidRPr="00730E8A" w:rsidRDefault="00F23D0F" w:rsidP="00F23D0F">
      <w:pPr>
        <w:pStyle w:val="a5"/>
        <w:spacing w:after="0" w:line="240" w:lineRule="auto"/>
        <w:jc w:val="both"/>
        <w:rPr>
          <w:rFonts w:ascii="Times New Roman" w:hAnsi="Times New Roman" w:cs="Times New Roman"/>
          <w:sz w:val="24"/>
          <w:szCs w:val="24"/>
        </w:rPr>
      </w:pPr>
    </w:p>
    <w:p w:rsidR="00B474EA" w:rsidRPr="00730E8A" w:rsidRDefault="00B474EA"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К социальным потребностям человека относят потребность в:</w:t>
      </w:r>
    </w:p>
    <w:p w:rsidR="00B474EA" w:rsidRPr="00730E8A" w:rsidRDefault="00F23D0F" w:rsidP="00F23D0F">
      <w:pPr>
        <w:pStyle w:val="a5"/>
        <w:numPr>
          <w:ilvl w:val="0"/>
          <w:numId w:val="10"/>
        </w:numPr>
        <w:tabs>
          <w:tab w:val="left" w:pos="284"/>
        </w:tabs>
        <w:spacing w:after="0" w:line="240" w:lineRule="auto"/>
        <w:ind w:right="-26"/>
        <w:jc w:val="both"/>
        <w:rPr>
          <w:rFonts w:ascii="Times New Roman" w:hAnsi="Times New Roman" w:cs="Times New Roman"/>
          <w:sz w:val="24"/>
          <w:szCs w:val="24"/>
        </w:rPr>
      </w:pPr>
      <w:r w:rsidRPr="00730E8A">
        <w:rPr>
          <w:rFonts w:ascii="Times New Roman" w:hAnsi="Times New Roman" w:cs="Times New Roman"/>
          <w:sz w:val="24"/>
          <w:szCs w:val="24"/>
        </w:rPr>
        <w:t>т</w:t>
      </w:r>
      <w:r w:rsidR="00B474EA" w:rsidRPr="00730E8A">
        <w:rPr>
          <w:rFonts w:ascii="Times New Roman" w:hAnsi="Times New Roman" w:cs="Times New Roman"/>
          <w:sz w:val="24"/>
          <w:szCs w:val="24"/>
        </w:rPr>
        <w:t>руде</w:t>
      </w:r>
      <w:r w:rsidR="00B474EA" w:rsidRPr="00730E8A">
        <w:rPr>
          <w:rFonts w:ascii="Times New Roman" w:hAnsi="Times New Roman" w:cs="Times New Roman"/>
          <w:sz w:val="24"/>
          <w:szCs w:val="24"/>
        </w:rPr>
        <w:tab/>
        <w:t>2) пище</w:t>
      </w:r>
      <w:r w:rsidR="00B474EA" w:rsidRPr="00730E8A">
        <w:rPr>
          <w:rFonts w:ascii="Times New Roman" w:hAnsi="Times New Roman" w:cs="Times New Roman"/>
          <w:sz w:val="24"/>
          <w:szCs w:val="24"/>
        </w:rPr>
        <w:tab/>
        <w:t xml:space="preserve"> 3) воздухе       4) отдыхе</w:t>
      </w:r>
    </w:p>
    <w:p w:rsidR="00F23D0F" w:rsidRPr="00730E8A" w:rsidRDefault="00F23D0F" w:rsidP="00F23D0F">
      <w:pPr>
        <w:pStyle w:val="a5"/>
        <w:tabs>
          <w:tab w:val="left" w:pos="284"/>
        </w:tabs>
        <w:spacing w:after="0" w:line="240" w:lineRule="auto"/>
        <w:ind w:left="1080" w:right="-26"/>
        <w:jc w:val="both"/>
        <w:rPr>
          <w:rFonts w:ascii="Times New Roman" w:hAnsi="Times New Roman" w:cs="Times New Roman"/>
          <w:sz w:val="24"/>
          <w:szCs w:val="24"/>
        </w:rPr>
      </w:pPr>
    </w:p>
    <w:p w:rsidR="005F4611" w:rsidRPr="00730E8A" w:rsidRDefault="005F4611"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Что отличает человека от животных?</w:t>
      </w:r>
    </w:p>
    <w:p w:rsidR="004817EE" w:rsidRPr="00730E8A" w:rsidRDefault="004817EE" w:rsidP="00F23D0F">
      <w:pPr>
        <w:pStyle w:val="a5"/>
        <w:tabs>
          <w:tab w:val="left" w:pos="5166"/>
        </w:tabs>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1) Воспитание потомства        3) объединение в группы</w:t>
      </w:r>
    </w:p>
    <w:p w:rsidR="004817EE" w:rsidRPr="00730E8A" w:rsidRDefault="004817EE"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2) способность к творчеству   4) использование природных материалов</w:t>
      </w:r>
    </w:p>
    <w:p w:rsidR="004817EE" w:rsidRPr="00730E8A" w:rsidRDefault="004817EE"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Запишите пропущенное слово:</w:t>
      </w:r>
    </w:p>
    <w:p w:rsidR="004817EE" w:rsidRPr="00730E8A" w:rsidRDefault="004817EE"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noProof/>
          <w:sz w:val="24"/>
          <w:szCs w:val="24"/>
          <w:lang w:eastAsia="ru-RU"/>
        </w:rPr>
        <w:drawing>
          <wp:inline distT="0" distB="0" distL="0" distR="0" wp14:anchorId="5D1FA34D" wp14:editId="21C8B69D">
            <wp:extent cx="3276600" cy="733425"/>
            <wp:effectExtent l="0" t="0" r="0" b="9525"/>
            <wp:docPr id="13" name="Рисунок 13" descr="C:\Documents and Settings\Хохловы\Рабочий ст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Хохловы\Рабочий стол\15.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0419" t="32308" r="19312" b="57820"/>
                    <a:stretch/>
                  </pic:blipFill>
                  <pic:spPr bwMode="auto">
                    <a:xfrm>
                      <a:off x="0" y="0"/>
                      <a:ext cx="3277440" cy="733613"/>
                    </a:xfrm>
                    <a:prstGeom prst="rect">
                      <a:avLst/>
                    </a:prstGeom>
                    <a:noFill/>
                    <a:ln>
                      <a:noFill/>
                    </a:ln>
                    <a:extLst>
                      <a:ext uri="{53640926-AAD7-44D8-BBD7-CCE9431645EC}">
                        <a14:shadowObscured xmlns:a14="http://schemas.microsoft.com/office/drawing/2010/main"/>
                      </a:ext>
                    </a:extLst>
                  </pic:spPr>
                </pic:pic>
              </a:graphicData>
            </a:graphic>
          </wp:inline>
        </w:drawing>
      </w:r>
    </w:p>
    <w:p w:rsidR="00F23D0F" w:rsidRPr="00730E8A" w:rsidRDefault="00F23D0F" w:rsidP="00F23D0F">
      <w:pPr>
        <w:pStyle w:val="a5"/>
        <w:spacing w:after="0" w:line="240" w:lineRule="auto"/>
        <w:jc w:val="both"/>
        <w:rPr>
          <w:rFonts w:ascii="Times New Roman" w:hAnsi="Times New Roman" w:cs="Times New Roman"/>
          <w:sz w:val="24"/>
          <w:szCs w:val="24"/>
        </w:rPr>
      </w:pPr>
    </w:p>
    <w:p w:rsidR="004817EE" w:rsidRPr="00730E8A" w:rsidRDefault="004817EE"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Ниже приведен ряд характеристик. Все они, за исключением одной, относится к чертам, присущим только индивиду и не характерным для личности. Найдите и запишите «лишнюю» характеристику.</w:t>
      </w:r>
    </w:p>
    <w:p w:rsidR="004817EE" w:rsidRPr="00730E8A" w:rsidRDefault="004817EE" w:rsidP="00F23D0F">
      <w:pPr>
        <w:pStyle w:val="a5"/>
        <w:spacing w:after="0" w:line="240" w:lineRule="auto"/>
        <w:ind w:left="1080"/>
        <w:jc w:val="both"/>
        <w:rPr>
          <w:rFonts w:ascii="Times New Roman" w:hAnsi="Times New Roman" w:cs="Times New Roman"/>
          <w:i/>
          <w:sz w:val="24"/>
          <w:szCs w:val="24"/>
        </w:rPr>
      </w:pPr>
      <w:r w:rsidRPr="00730E8A">
        <w:rPr>
          <w:rFonts w:ascii="Times New Roman" w:hAnsi="Times New Roman" w:cs="Times New Roman"/>
          <w:i/>
          <w:sz w:val="24"/>
          <w:szCs w:val="24"/>
        </w:rPr>
        <w:t>Форма глаз, цвет кожи, рост и вес, характер, скорость ходьбы.</w:t>
      </w:r>
    </w:p>
    <w:p w:rsidR="00F23D0F" w:rsidRPr="00730E8A" w:rsidRDefault="00F23D0F" w:rsidP="00F23D0F">
      <w:pPr>
        <w:pStyle w:val="a5"/>
        <w:spacing w:after="0" w:line="240" w:lineRule="auto"/>
        <w:ind w:left="1080"/>
        <w:jc w:val="both"/>
        <w:rPr>
          <w:rFonts w:ascii="Times New Roman" w:hAnsi="Times New Roman" w:cs="Times New Roman"/>
          <w:sz w:val="24"/>
          <w:szCs w:val="24"/>
        </w:rPr>
      </w:pPr>
    </w:p>
    <w:p w:rsidR="00877718" w:rsidRPr="00730E8A" w:rsidRDefault="00877718"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Установите соответствие между опи</w:t>
      </w:r>
      <w:r w:rsidR="00482F7B" w:rsidRPr="00730E8A">
        <w:rPr>
          <w:rFonts w:ascii="Times New Roman" w:hAnsi="Times New Roman" w:cs="Times New Roman"/>
          <w:sz w:val="24"/>
          <w:szCs w:val="24"/>
        </w:rPr>
        <w:t>санием потребностей и их видами (2б).</w:t>
      </w:r>
    </w:p>
    <w:tbl>
      <w:tblPr>
        <w:tblStyle w:val="a6"/>
        <w:tblW w:w="0" w:type="auto"/>
        <w:tblInd w:w="720" w:type="dxa"/>
        <w:tblLook w:val="04A0" w:firstRow="1" w:lastRow="0" w:firstColumn="1" w:lastColumn="0" w:noHBand="0" w:noVBand="1"/>
      </w:tblPr>
      <w:tblGrid>
        <w:gridCol w:w="4491"/>
        <w:gridCol w:w="2350"/>
      </w:tblGrid>
      <w:tr w:rsidR="00877718" w:rsidRPr="00730E8A" w:rsidTr="000056F1">
        <w:tc>
          <w:tcPr>
            <w:tcW w:w="4491" w:type="dxa"/>
          </w:tcPr>
          <w:p w:rsidR="00877718" w:rsidRPr="00730E8A" w:rsidRDefault="00877718" w:rsidP="00482F7B">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lastRenderedPageBreak/>
              <w:t>Описание потребностей</w:t>
            </w:r>
          </w:p>
        </w:tc>
        <w:tc>
          <w:tcPr>
            <w:tcW w:w="2350" w:type="dxa"/>
          </w:tcPr>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Виды потребностей</w:t>
            </w:r>
          </w:p>
        </w:tc>
      </w:tr>
      <w:tr w:rsidR="00877718" w:rsidRPr="00730E8A" w:rsidTr="000056F1">
        <w:tc>
          <w:tcPr>
            <w:tcW w:w="4491" w:type="dxa"/>
          </w:tcPr>
          <w:p w:rsidR="00B85486" w:rsidRDefault="00B85486" w:rsidP="00F23D0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А) потребность в </w:t>
            </w:r>
            <w:r w:rsidR="00877718" w:rsidRPr="00730E8A">
              <w:rPr>
                <w:rFonts w:ascii="Times New Roman" w:hAnsi="Times New Roman" w:cs="Times New Roman"/>
                <w:sz w:val="24"/>
                <w:szCs w:val="24"/>
              </w:rPr>
              <w:t>пищи</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Б) потребность в самообразовании</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В) желание общаться с друзьями</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Г) необходимость отдыха</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 xml:space="preserve">Д) </w:t>
            </w:r>
            <w:r w:rsidR="00CE2907" w:rsidRPr="00730E8A">
              <w:rPr>
                <w:rFonts w:ascii="Times New Roman" w:hAnsi="Times New Roman" w:cs="Times New Roman"/>
                <w:sz w:val="24"/>
                <w:szCs w:val="24"/>
              </w:rPr>
              <w:t>желание помогать окружающим</w:t>
            </w:r>
          </w:p>
        </w:tc>
        <w:tc>
          <w:tcPr>
            <w:tcW w:w="2350" w:type="dxa"/>
          </w:tcPr>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1) социальные</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2) духовные</w:t>
            </w:r>
          </w:p>
          <w:p w:rsidR="00877718" w:rsidRPr="00730E8A" w:rsidRDefault="00877718" w:rsidP="00F23D0F">
            <w:pPr>
              <w:pStyle w:val="a5"/>
              <w:ind w:left="0"/>
              <w:jc w:val="both"/>
              <w:rPr>
                <w:rFonts w:ascii="Times New Roman" w:hAnsi="Times New Roman" w:cs="Times New Roman"/>
                <w:sz w:val="24"/>
                <w:szCs w:val="24"/>
              </w:rPr>
            </w:pPr>
            <w:r w:rsidRPr="00730E8A">
              <w:rPr>
                <w:rFonts w:ascii="Times New Roman" w:hAnsi="Times New Roman" w:cs="Times New Roman"/>
                <w:sz w:val="24"/>
                <w:szCs w:val="24"/>
              </w:rPr>
              <w:t>3) биологические</w:t>
            </w:r>
          </w:p>
        </w:tc>
      </w:tr>
    </w:tbl>
    <w:p w:rsidR="00877718" w:rsidRPr="00730E8A" w:rsidRDefault="00877718" w:rsidP="00F23D0F">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Запишите выбранные цифры под соответствующими буквами.</w:t>
      </w:r>
    </w:p>
    <w:tbl>
      <w:tblPr>
        <w:tblStyle w:val="a6"/>
        <w:tblW w:w="0" w:type="auto"/>
        <w:tblInd w:w="720" w:type="dxa"/>
        <w:tblLook w:val="04A0" w:firstRow="1" w:lastRow="0" w:firstColumn="1" w:lastColumn="0" w:noHBand="0" w:noVBand="1"/>
      </w:tblPr>
      <w:tblGrid>
        <w:gridCol w:w="1512"/>
        <w:gridCol w:w="1512"/>
        <w:gridCol w:w="1512"/>
        <w:gridCol w:w="1512"/>
        <w:gridCol w:w="1513"/>
      </w:tblGrid>
      <w:tr w:rsidR="00F23D0F" w:rsidRPr="00730E8A" w:rsidTr="00F23D0F">
        <w:tc>
          <w:tcPr>
            <w:tcW w:w="1512" w:type="dxa"/>
          </w:tcPr>
          <w:p w:rsidR="00F23D0F" w:rsidRPr="00730E8A" w:rsidRDefault="00F23D0F"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А</w:t>
            </w:r>
          </w:p>
        </w:tc>
        <w:tc>
          <w:tcPr>
            <w:tcW w:w="1512" w:type="dxa"/>
          </w:tcPr>
          <w:p w:rsidR="00F23D0F" w:rsidRPr="00730E8A" w:rsidRDefault="00F23D0F"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Б</w:t>
            </w:r>
          </w:p>
        </w:tc>
        <w:tc>
          <w:tcPr>
            <w:tcW w:w="1512" w:type="dxa"/>
          </w:tcPr>
          <w:p w:rsidR="00F23D0F" w:rsidRPr="00730E8A" w:rsidRDefault="00F23D0F"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В</w:t>
            </w:r>
          </w:p>
        </w:tc>
        <w:tc>
          <w:tcPr>
            <w:tcW w:w="1512" w:type="dxa"/>
          </w:tcPr>
          <w:p w:rsidR="00F23D0F" w:rsidRPr="00730E8A" w:rsidRDefault="00F23D0F"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Г</w:t>
            </w:r>
          </w:p>
        </w:tc>
        <w:tc>
          <w:tcPr>
            <w:tcW w:w="1513" w:type="dxa"/>
          </w:tcPr>
          <w:p w:rsidR="00F23D0F" w:rsidRPr="00730E8A" w:rsidRDefault="00F23D0F"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Д</w:t>
            </w:r>
          </w:p>
        </w:tc>
      </w:tr>
      <w:tr w:rsidR="00F23D0F" w:rsidRPr="00730E8A" w:rsidTr="00F23D0F">
        <w:tc>
          <w:tcPr>
            <w:tcW w:w="1512" w:type="dxa"/>
          </w:tcPr>
          <w:p w:rsidR="00F23D0F" w:rsidRPr="00730E8A" w:rsidRDefault="00F23D0F" w:rsidP="00F23D0F">
            <w:pPr>
              <w:pStyle w:val="a5"/>
              <w:ind w:left="0"/>
              <w:jc w:val="center"/>
              <w:rPr>
                <w:rFonts w:ascii="Times New Roman" w:hAnsi="Times New Roman" w:cs="Times New Roman"/>
                <w:sz w:val="24"/>
                <w:szCs w:val="24"/>
              </w:rPr>
            </w:pPr>
          </w:p>
        </w:tc>
        <w:tc>
          <w:tcPr>
            <w:tcW w:w="1512" w:type="dxa"/>
          </w:tcPr>
          <w:p w:rsidR="00F23D0F" w:rsidRPr="00730E8A" w:rsidRDefault="00F23D0F" w:rsidP="00F23D0F">
            <w:pPr>
              <w:pStyle w:val="a5"/>
              <w:ind w:left="0"/>
              <w:jc w:val="center"/>
              <w:rPr>
                <w:rFonts w:ascii="Times New Roman" w:hAnsi="Times New Roman" w:cs="Times New Roman"/>
                <w:sz w:val="24"/>
                <w:szCs w:val="24"/>
              </w:rPr>
            </w:pPr>
          </w:p>
        </w:tc>
        <w:tc>
          <w:tcPr>
            <w:tcW w:w="1512" w:type="dxa"/>
          </w:tcPr>
          <w:p w:rsidR="00F23D0F" w:rsidRPr="00730E8A" w:rsidRDefault="00F23D0F" w:rsidP="00F23D0F">
            <w:pPr>
              <w:pStyle w:val="a5"/>
              <w:ind w:left="0"/>
              <w:jc w:val="center"/>
              <w:rPr>
                <w:rFonts w:ascii="Times New Roman" w:hAnsi="Times New Roman" w:cs="Times New Roman"/>
                <w:sz w:val="24"/>
                <w:szCs w:val="24"/>
              </w:rPr>
            </w:pPr>
          </w:p>
        </w:tc>
        <w:tc>
          <w:tcPr>
            <w:tcW w:w="1512" w:type="dxa"/>
          </w:tcPr>
          <w:p w:rsidR="00F23D0F" w:rsidRPr="00730E8A" w:rsidRDefault="00F23D0F" w:rsidP="00F23D0F">
            <w:pPr>
              <w:pStyle w:val="a5"/>
              <w:ind w:left="0"/>
              <w:jc w:val="center"/>
              <w:rPr>
                <w:rFonts w:ascii="Times New Roman" w:hAnsi="Times New Roman" w:cs="Times New Roman"/>
                <w:sz w:val="24"/>
                <w:szCs w:val="24"/>
              </w:rPr>
            </w:pPr>
          </w:p>
        </w:tc>
        <w:tc>
          <w:tcPr>
            <w:tcW w:w="1513" w:type="dxa"/>
          </w:tcPr>
          <w:p w:rsidR="00F23D0F" w:rsidRPr="00730E8A" w:rsidRDefault="00F23D0F" w:rsidP="00F23D0F">
            <w:pPr>
              <w:pStyle w:val="a5"/>
              <w:ind w:left="0"/>
              <w:jc w:val="center"/>
              <w:rPr>
                <w:rFonts w:ascii="Times New Roman" w:hAnsi="Times New Roman" w:cs="Times New Roman"/>
                <w:sz w:val="24"/>
                <w:szCs w:val="24"/>
              </w:rPr>
            </w:pPr>
          </w:p>
        </w:tc>
      </w:tr>
    </w:tbl>
    <w:p w:rsidR="00F23D0F" w:rsidRPr="00730E8A" w:rsidRDefault="00F23D0F" w:rsidP="00F23D0F">
      <w:pPr>
        <w:pStyle w:val="a5"/>
        <w:spacing w:after="0" w:line="240" w:lineRule="auto"/>
        <w:jc w:val="both"/>
        <w:rPr>
          <w:rFonts w:ascii="Times New Roman" w:hAnsi="Times New Roman" w:cs="Times New Roman"/>
          <w:sz w:val="24"/>
          <w:szCs w:val="24"/>
        </w:rPr>
      </w:pPr>
    </w:p>
    <w:p w:rsidR="00877718" w:rsidRPr="00730E8A" w:rsidRDefault="00CE2907"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В приведенном списке указаны черты сходства и различия человека и животного. Запишите в первую коленку черты сходств</w:t>
      </w:r>
      <w:r w:rsidR="00482F7B" w:rsidRPr="00730E8A">
        <w:rPr>
          <w:rFonts w:ascii="Times New Roman" w:hAnsi="Times New Roman" w:cs="Times New Roman"/>
          <w:sz w:val="24"/>
          <w:szCs w:val="24"/>
        </w:rPr>
        <w:t>а, а во вторую – черты различия (2 б)</w:t>
      </w:r>
    </w:p>
    <w:p w:rsidR="00CE2907" w:rsidRPr="00730E8A" w:rsidRDefault="00CE2907" w:rsidP="00F23D0F">
      <w:pPr>
        <w:pStyle w:val="a5"/>
        <w:numPr>
          <w:ilvl w:val="0"/>
          <w:numId w:val="14"/>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Удовлетворение потребностей</w:t>
      </w:r>
    </w:p>
    <w:p w:rsidR="00CE2907" w:rsidRPr="00730E8A" w:rsidRDefault="00CE2907" w:rsidP="00F23D0F">
      <w:pPr>
        <w:pStyle w:val="a5"/>
        <w:numPr>
          <w:ilvl w:val="0"/>
          <w:numId w:val="14"/>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Творческая деятельность</w:t>
      </w:r>
    </w:p>
    <w:p w:rsidR="00CE2907" w:rsidRPr="00730E8A" w:rsidRDefault="00CE2907" w:rsidP="00F23D0F">
      <w:pPr>
        <w:pStyle w:val="a5"/>
        <w:numPr>
          <w:ilvl w:val="0"/>
          <w:numId w:val="14"/>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Конечность существования</w:t>
      </w:r>
    </w:p>
    <w:p w:rsidR="00CE2907" w:rsidRPr="00730E8A" w:rsidRDefault="00CE2907" w:rsidP="00F23D0F">
      <w:pPr>
        <w:pStyle w:val="a5"/>
        <w:numPr>
          <w:ilvl w:val="0"/>
          <w:numId w:val="14"/>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Обладание мышление и речью</w:t>
      </w:r>
    </w:p>
    <w:tbl>
      <w:tblPr>
        <w:tblStyle w:val="a6"/>
        <w:tblW w:w="0" w:type="auto"/>
        <w:tblInd w:w="1080" w:type="dxa"/>
        <w:tblLook w:val="04A0" w:firstRow="1" w:lastRow="0" w:firstColumn="1" w:lastColumn="0" w:noHBand="0" w:noVBand="1"/>
      </w:tblPr>
      <w:tblGrid>
        <w:gridCol w:w="3780"/>
        <w:gridCol w:w="3781"/>
      </w:tblGrid>
      <w:tr w:rsidR="00CE2907" w:rsidRPr="00730E8A" w:rsidTr="00CE2907">
        <w:tc>
          <w:tcPr>
            <w:tcW w:w="3780" w:type="dxa"/>
          </w:tcPr>
          <w:p w:rsidR="00CE2907" w:rsidRPr="00730E8A" w:rsidRDefault="00CE2907"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Черты сходства</w:t>
            </w:r>
          </w:p>
        </w:tc>
        <w:tc>
          <w:tcPr>
            <w:tcW w:w="3781" w:type="dxa"/>
          </w:tcPr>
          <w:p w:rsidR="00CE2907" w:rsidRPr="00730E8A" w:rsidRDefault="00CE2907" w:rsidP="00F23D0F">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Черты различия</w:t>
            </w:r>
          </w:p>
        </w:tc>
      </w:tr>
      <w:tr w:rsidR="00CE2907" w:rsidRPr="00730E8A" w:rsidTr="00CE2907">
        <w:tc>
          <w:tcPr>
            <w:tcW w:w="3780" w:type="dxa"/>
          </w:tcPr>
          <w:p w:rsidR="00CE2907" w:rsidRPr="00730E8A" w:rsidRDefault="00CE2907" w:rsidP="00F23D0F">
            <w:pPr>
              <w:pStyle w:val="a5"/>
              <w:ind w:left="0"/>
              <w:jc w:val="both"/>
              <w:rPr>
                <w:rFonts w:ascii="Times New Roman" w:hAnsi="Times New Roman" w:cs="Times New Roman"/>
                <w:sz w:val="24"/>
                <w:szCs w:val="24"/>
              </w:rPr>
            </w:pPr>
          </w:p>
        </w:tc>
        <w:tc>
          <w:tcPr>
            <w:tcW w:w="3781" w:type="dxa"/>
          </w:tcPr>
          <w:p w:rsidR="00CE2907" w:rsidRPr="00730E8A" w:rsidRDefault="00CE2907" w:rsidP="00F23D0F">
            <w:pPr>
              <w:pStyle w:val="a5"/>
              <w:ind w:left="0"/>
              <w:jc w:val="both"/>
              <w:rPr>
                <w:rFonts w:ascii="Times New Roman" w:hAnsi="Times New Roman" w:cs="Times New Roman"/>
                <w:sz w:val="24"/>
                <w:szCs w:val="24"/>
              </w:rPr>
            </w:pPr>
          </w:p>
        </w:tc>
      </w:tr>
    </w:tbl>
    <w:p w:rsidR="00CE2907" w:rsidRPr="00730E8A" w:rsidRDefault="00CE2907" w:rsidP="00F23D0F">
      <w:pPr>
        <w:pStyle w:val="a5"/>
        <w:spacing w:after="0" w:line="240" w:lineRule="auto"/>
        <w:ind w:left="1080"/>
        <w:jc w:val="both"/>
        <w:rPr>
          <w:rFonts w:ascii="Times New Roman" w:hAnsi="Times New Roman" w:cs="Times New Roman"/>
          <w:sz w:val="24"/>
          <w:szCs w:val="24"/>
        </w:rPr>
      </w:pPr>
    </w:p>
    <w:p w:rsidR="00CE2907" w:rsidRPr="00730E8A" w:rsidRDefault="00CE2907" w:rsidP="00F23D0F">
      <w:pPr>
        <w:pStyle w:val="a5"/>
        <w:numPr>
          <w:ilvl w:val="0"/>
          <w:numId w:val="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Встав</w:t>
      </w:r>
      <w:r w:rsidR="00482F7B" w:rsidRPr="00730E8A">
        <w:rPr>
          <w:rFonts w:ascii="Times New Roman" w:hAnsi="Times New Roman" w:cs="Times New Roman"/>
          <w:sz w:val="24"/>
          <w:szCs w:val="24"/>
        </w:rPr>
        <w:t>ьте пропущенные слова в тексте (2 б)</w:t>
      </w:r>
    </w:p>
    <w:p w:rsidR="00CE2907" w:rsidRPr="00730E8A" w:rsidRDefault="00CE2907" w:rsidP="00F23D0F">
      <w:pPr>
        <w:spacing w:after="0" w:line="240" w:lineRule="auto"/>
        <w:ind w:left="709" w:firstLine="371"/>
        <w:jc w:val="both"/>
        <w:rPr>
          <w:rFonts w:ascii="Times New Roman" w:hAnsi="Times New Roman" w:cs="Times New Roman"/>
          <w:sz w:val="24"/>
          <w:szCs w:val="24"/>
        </w:rPr>
      </w:pPr>
      <w:r w:rsidRPr="00730E8A">
        <w:rPr>
          <w:rFonts w:ascii="Times New Roman" w:hAnsi="Times New Roman" w:cs="Times New Roman"/>
          <w:sz w:val="24"/>
          <w:szCs w:val="24"/>
        </w:rPr>
        <w:t>(А)________ побуждает к деятельности.  (Б) _______ определяет действия человека</w:t>
      </w:r>
      <w:r w:rsidR="006A7DCF" w:rsidRPr="00730E8A">
        <w:rPr>
          <w:rFonts w:ascii="Times New Roman" w:hAnsi="Times New Roman" w:cs="Times New Roman"/>
          <w:sz w:val="24"/>
          <w:szCs w:val="24"/>
        </w:rPr>
        <w:t xml:space="preserve">. Он всегда направлен на получение (В) ____________.  Для того, чтобы цель была достигнута нужно тщательно обдумывать свои действия и выбирать лучшие (Г) ________. </w:t>
      </w:r>
    </w:p>
    <w:p w:rsidR="00F23D0F" w:rsidRPr="00730E8A" w:rsidRDefault="006A7DCF" w:rsidP="00F23D0F">
      <w:pPr>
        <w:spacing w:after="0" w:line="240" w:lineRule="auto"/>
        <w:ind w:firstLine="708"/>
        <w:jc w:val="both"/>
        <w:rPr>
          <w:rFonts w:ascii="Times New Roman" w:hAnsi="Times New Roman" w:cs="Times New Roman"/>
          <w:sz w:val="24"/>
          <w:szCs w:val="24"/>
        </w:rPr>
      </w:pPr>
      <w:r w:rsidRPr="00730E8A">
        <w:rPr>
          <w:rFonts w:ascii="Times New Roman" w:hAnsi="Times New Roman" w:cs="Times New Roman"/>
          <w:sz w:val="24"/>
          <w:szCs w:val="24"/>
        </w:rPr>
        <w:t>1) Мотив</w:t>
      </w:r>
      <w:r w:rsidRPr="00730E8A">
        <w:rPr>
          <w:rFonts w:ascii="Times New Roman" w:hAnsi="Times New Roman" w:cs="Times New Roman"/>
          <w:sz w:val="24"/>
          <w:szCs w:val="24"/>
        </w:rPr>
        <w:tab/>
        <w:t>2) результат</w:t>
      </w:r>
      <w:r w:rsidRPr="00730E8A">
        <w:rPr>
          <w:rFonts w:ascii="Times New Roman" w:hAnsi="Times New Roman" w:cs="Times New Roman"/>
          <w:sz w:val="24"/>
          <w:szCs w:val="24"/>
        </w:rPr>
        <w:tab/>
        <w:t>3) средства достижения</w:t>
      </w:r>
      <w:r w:rsidR="000065F4" w:rsidRPr="00730E8A">
        <w:rPr>
          <w:rFonts w:ascii="Times New Roman" w:hAnsi="Times New Roman" w:cs="Times New Roman"/>
          <w:sz w:val="24"/>
          <w:szCs w:val="24"/>
        </w:rPr>
        <w:t xml:space="preserve">   4) цель</w:t>
      </w:r>
    </w:p>
    <w:p w:rsidR="00F23D0F" w:rsidRPr="00730E8A" w:rsidRDefault="00F23D0F" w:rsidP="00F23D0F">
      <w:pPr>
        <w:spacing w:after="0" w:line="240" w:lineRule="auto"/>
        <w:ind w:firstLine="708"/>
        <w:jc w:val="both"/>
        <w:rPr>
          <w:rFonts w:ascii="Times New Roman" w:hAnsi="Times New Roman" w:cs="Times New Roman"/>
          <w:sz w:val="24"/>
          <w:szCs w:val="24"/>
        </w:rPr>
      </w:pPr>
    </w:p>
    <w:p w:rsidR="006A7DCF" w:rsidRPr="00730E8A" w:rsidRDefault="00F23D0F" w:rsidP="00F23D0F">
      <w:pPr>
        <w:spacing w:after="0" w:line="240" w:lineRule="auto"/>
        <w:ind w:firstLine="708"/>
        <w:jc w:val="both"/>
        <w:rPr>
          <w:rFonts w:ascii="Times New Roman" w:hAnsi="Times New Roman" w:cs="Times New Roman"/>
          <w:sz w:val="24"/>
          <w:szCs w:val="24"/>
        </w:rPr>
      </w:pPr>
      <w:r w:rsidRPr="00730E8A">
        <w:rPr>
          <w:rFonts w:ascii="Times New Roman" w:hAnsi="Times New Roman" w:cs="Times New Roman"/>
          <w:sz w:val="24"/>
          <w:szCs w:val="24"/>
        </w:rPr>
        <w:t>Запишите результаты в виде таблицы:</w:t>
      </w:r>
      <w:r w:rsidR="000065F4" w:rsidRPr="00730E8A">
        <w:rPr>
          <w:rFonts w:ascii="Times New Roman" w:hAnsi="Times New Roman" w:cs="Times New Roman"/>
          <w:sz w:val="24"/>
          <w:szCs w:val="24"/>
        </w:rPr>
        <w:tab/>
      </w:r>
    </w:p>
    <w:tbl>
      <w:tblPr>
        <w:tblStyle w:val="a6"/>
        <w:tblW w:w="0" w:type="auto"/>
        <w:tblInd w:w="720" w:type="dxa"/>
        <w:tblLook w:val="04A0" w:firstRow="1" w:lastRow="0" w:firstColumn="1" w:lastColumn="0" w:noHBand="0" w:noVBand="1"/>
      </w:tblPr>
      <w:tblGrid>
        <w:gridCol w:w="1370"/>
        <w:gridCol w:w="1366"/>
        <w:gridCol w:w="1369"/>
        <w:gridCol w:w="1366"/>
      </w:tblGrid>
      <w:tr w:rsidR="00F23D0F" w:rsidRPr="00730E8A" w:rsidTr="00F23D0F">
        <w:tc>
          <w:tcPr>
            <w:tcW w:w="1370" w:type="dxa"/>
          </w:tcPr>
          <w:p w:rsidR="00F23D0F" w:rsidRPr="00730E8A" w:rsidRDefault="00F23D0F"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А</w:t>
            </w:r>
          </w:p>
        </w:tc>
        <w:tc>
          <w:tcPr>
            <w:tcW w:w="1366" w:type="dxa"/>
          </w:tcPr>
          <w:p w:rsidR="00F23D0F" w:rsidRPr="00730E8A" w:rsidRDefault="00F23D0F"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Б</w:t>
            </w:r>
          </w:p>
        </w:tc>
        <w:tc>
          <w:tcPr>
            <w:tcW w:w="1369" w:type="dxa"/>
          </w:tcPr>
          <w:p w:rsidR="00F23D0F" w:rsidRPr="00730E8A" w:rsidRDefault="00F23D0F"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В</w:t>
            </w:r>
          </w:p>
        </w:tc>
        <w:tc>
          <w:tcPr>
            <w:tcW w:w="1366" w:type="dxa"/>
          </w:tcPr>
          <w:p w:rsidR="00F23D0F" w:rsidRPr="00730E8A" w:rsidRDefault="00F23D0F"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Г</w:t>
            </w:r>
          </w:p>
        </w:tc>
      </w:tr>
      <w:tr w:rsidR="00F23D0F" w:rsidRPr="00730E8A" w:rsidTr="00F23D0F">
        <w:tc>
          <w:tcPr>
            <w:tcW w:w="1370" w:type="dxa"/>
          </w:tcPr>
          <w:p w:rsidR="00F23D0F" w:rsidRPr="00730E8A" w:rsidRDefault="00F23D0F" w:rsidP="00E022C7">
            <w:pPr>
              <w:pStyle w:val="a5"/>
              <w:ind w:left="0"/>
              <w:jc w:val="center"/>
              <w:rPr>
                <w:rFonts w:ascii="Times New Roman" w:hAnsi="Times New Roman" w:cs="Times New Roman"/>
                <w:sz w:val="24"/>
                <w:szCs w:val="24"/>
              </w:rPr>
            </w:pPr>
          </w:p>
        </w:tc>
        <w:tc>
          <w:tcPr>
            <w:tcW w:w="1366" w:type="dxa"/>
          </w:tcPr>
          <w:p w:rsidR="00F23D0F" w:rsidRPr="00730E8A" w:rsidRDefault="00F23D0F" w:rsidP="00E022C7">
            <w:pPr>
              <w:pStyle w:val="a5"/>
              <w:ind w:left="0"/>
              <w:jc w:val="center"/>
              <w:rPr>
                <w:rFonts w:ascii="Times New Roman" w:hAnsi="Times New Roman" w:cs="Times New Roman"/>
                <w:sz w:val="24"/>
                <w:szCs w:val="24"/>
              </w:rPr>
            </w:pPr>
          </w:p>
        </w:tc>
        <w:tc>
          <w:tcPr>
            <w:tcW w:w="1369" w:type="dxa"/>
          </w:tcPr>
          <w:p w:rsidR="00F23D0F" w:rsidRPr="00730E8A" w:rsidRDefault="00F23D0F" w:rsidP="00E022C7">
            <w:pPr>
              <w:pStyle w:val="a5"/>
              <w:ind w:left="0"/>
              <w:jc w:val="center"/>
              <w:rPr>
                <w:rFonts w:ascii="Times New Roman" w:hAnsi="Times New Roman" w:cs="Times New Roman"/>
                <w:sz w:val="24"/>
                <w:szCs w:val="24"/>
              </w:rPr>
            </w:pPr>
          </w:p>
        </w:tc>
        <w:tc>
          <w:tcPr>
            <w:tcW w:w="1366" w:type="dxa"/>
          </w:tcPr>
          <w:p w:rsidR="00F23D0F" w:rsidRPr="00730E8A" w:rsidRDefault="00F23D0F" w:rsidP="00E022C7">
            <w:pPr>
              <w:pStyle w:val="a5"/>
              <w:ind w:left="0"/>
              <w:jc w:val="center"/>
              <w:rPr>
                <w:rFonts w:ascii="Times New Roman" w:hAnsi="Times New Roman" w:cs="Times New Roman"/>
                <w:sz w:val="24"/>
                <w:szCs w:val="24"/>
              </w:rPr>
            </w:pPr>
          </w:p>
        </w:tc>
      </w:tr>
    </w:tbl>
    <w:p w:rsidR="00F23D0F" w:rsidRPr="00730E8A" w:rsidRDefault="00F23D0F" w:rsidP="00F23D0F">
      <w:pPr>
        <w:spacing w:after="0" w:line="240" w:lineRule="auto"/>
        <w:ind w:firstLine="708"/>
        <w:jc w:val="both"/>
        <w:rPr>
          <w:rFonts w:ascii="Times New Roman" w:hAnsi="Times New Roman" w:cs="Times New Roman"/>
          <w:sz w:val="24"/>
          <w:szCs w:val="24"/>
        </w:rPr>
      </w:pPr>
    </w:p>
    <w:p w:rsidR="00F23D0F" w:rsidRPr="00730E8A" w:rsidRDefault="00F23D0F" w:rsidP="00F23D0F">
      <w:pPr>
        <w:pStyle w:val="a5"/>
        <w:numPr>
          <w:ilvl w:val="0"/>
          <w:numId w:val="1"/>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Прочита</w:t>
      </w:r>
      <w:r w:rsidR="00482F7B" w:rsidRPr="00730E8A">
        <w:rPr>
          <w:rFonts w:ascii="Times New Roman" w:hAnsi="Times New Roman" w:cs="Times New Roman"/>
          <w:sz w:val="24"/>
          <w:szCs w:val="24"/>
        </w:rPr>
        <w:t>йте текст и ответьте на вопросы (2 б)</w:t>
      </w:r>
    </w:p>
    <w:p w:rsidR="00F23D0F" w:rsidRPr="00730E8A" w:rsidRDefault="00F23D0F" w:rsidP="00F23D0F">
      <w:pPr>
        <w:pStyle w:val="a5"/>
        <w:numPr>
          <w:ilvl w:val="0"/>
          <w:numId w:val="2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Какие виды деятельности названы в тексте?</w:t>
      </w:r>
    </w:p>
    <w:p w:rsidR="00F23D0F" w:rsidRPr="00730E8A" w:rsidRDefault="00F23D0F" w:rsidP="00F23D0F">
      <w:pPr>
        <w:pStyle w:val="a5"/>
        <w:numPr>
          <w:ilvl w:val="0"/>
          <w:numId w:val="21"/>
        </w:num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Какова роль игры в жизни ребенка?</w:t>
      </w:r>
    </w:p>
    <w:p w:rsidR="00F23D0F" w:rsidRPr="00730E8A" w:rsidRDefault="00F23D0F" w:rsidP="00F23D0F">
      <w:pPr>
        <w:spacing w:after="0" w:line="240" w:lineRule="auto"/>
        <w:jc w:val="both"/>
        <w:rPr>
          <w:rFonts w:ascii="Times New Roman" w:hAnsi="Times New Roman" w:cs="Times New Roman"/>
          <w:sz w:val="24"/>
          <w:szCs w:val="24"/>
        </w:rPr>
      </w:pPr>
    </w:p>
    <w:p w:rsidR="00F23D0F" w:rsidRPr="00730E8A" w:rsidRDefault="00F23D0F" w:rsidP="00F23D0F">
      <w:pPr>
        <w:spacing w:after="0" w:line="240" w:lineRule="auto"/>
        <w:ind w:firstLine="420"/>
        <w:jc w:val="both"/>
        <w:rPr>
          <w:rFonts w:ascii="Times New Roman" w:hAnsi="Times New Roman" w:cs="Times New Roman"/>
          <w:sz w:val="24"/>
          <w:szCs w:val="24"/>
        </w:rPr>
      </w:pPr>
      <w:r w:rsidRPr="00730E8A">
        <w:rPr>
          <w:rFonts w:ascii="Times New Roman" w:hAnsi="Times New Roman" w:cs="Times New Roman"/>
          <w:sz w:val="24"/>
          <w:szCs w:val="24"/>
        </w:rPr>
        <w:t>Игра является спонтанным качеством ребенка, и вместе с тем вся она строится на взаимоотношениях ребенка со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F23D0F" w:rsidRPr="00730E8A" w:rsidRDefault="00F23D0F" w:rsidP="00F23D0F">
      <w:p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       Из общения со взрослыми ребенок черпает и мотивы своих игр. При этом, особенно сначала, существенная роль в развитии игр принадлежит подражанию действиям взрослых, окружающих ребенка.  </w:t>
      </w:r>
    </w:p>
    <w:p w:rsidR="00F23D0F" w:rsidRPr="00730E8A" w:rsidRDefault="00F23D0F" w:rsidP="00F23D0F">
      <w:pPr>
        <w:pStyle w:val="a5"/>
        <w:spacing w:after="0" w:line="240" w:lineRule="auto"/>
        <w:rPr>
          <w:rFonts w:ascii="Times New Roman" w:hAnsi="Times New Roman" w:cs="Times New Roman"/>
          <w:sz w:val="24"/>
          <w:szCs w:val="24"/>
        </w:rPr>
      </w:pPr>
    </w:p>
    <w:p w:rsidR="00BD2980" w:rsidRPr="00730E8A" w:rsidRDefault="00BD2980" w:rsidP="00F23D0F">
      <w:pPr>
        <w:pStyle w:val="a5"/>
        <w:spacing w:after="0" w:line="240" w:lineRule="auto"/>
        <w:rPr>
          <w:rFonts w:ascii="Times New Roman" w:hAnsi="Times New Roman" w:cs="Times New Roman"/>
          <w:sz w:val="24"/>
          <w:szCs w:val="24"/>
        </w:rPr>
      </w:pPr>
    </w:p>
    <w:p w:rsidR="00482F7B" w:rsidRPr="00730E8A" w:rsidRDefault="00482F7B" w:rsidP="00F23D0F">
      <w:pPr>
        <w:pStyle w:val="a5"/>
        <w:numPr>
          <w:ilvl w:val="0"/>
          <w:numId w:val="1"/>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Ответьте на вопросы, аргументируя свой ответ (2 б). </w:t>
      </w:r>
    </w:p>
    <w:p w:rsidR="00F23D0F" w:rsidRPr="00730E8A" w:rsidRDefault="008B3091" w:rsidP="00BD2980">
      <w:pPr>
        <w:pStyle w:val="a5"/>
        <w:spacing w:after="0" w:line="240" w:lineRule="auto"/>
        <w:ind w:left="284" w:firstLine="424"/>
        <w:rPr>
          <w:rFonts w:ascii="Times New Roman" w:hAnsi="Times New Roman" w:cs="Times New Roman"/>
          <w:sz w:val="24"/>
          <w:szCs w:val="24"/>
        </w:rPr>
      </w:pPr>
      <w:r w:rsidRPr="00730E8A">
        <w:rPr>
          <w:rFonts w:ascii="Times New Roman" w:hAnsi="Times New Roman" w:cs="Times New Roman"/>
          <w:sz w:val="24"/>
          <w:szCs w:val="24"/>
        </w:rPr>
        <w:t>Один из мудрейших людей древних Афин Сократ говорил» «Я знаю, что я ничего не знаю! Другие же не знают даже этого»</w:t>
      </w:r>
      <w:r w:rsidR="00FF1658" w:rsidRPr="00730E8A">
        <w:rPr>
          <w:rFonts w:ascii="Times New Roman" w:hAnsi="Times New Roman" w:cs="Times New Roman"/>
          <w:sz w:val="24"/>
          <w:szCs w:val="24"/>
        </w:rPr>
        <w:t>.</w:t>
      </w:r>
    </w:p>
    <w:p w:rsidR="00FF1658" w:rsidRPr="00730E8A" w:rsidRDefault="00FF1658" w:rsidP="00482F7B">
      <w:pPr>
        <w:pStyle w:val="a5"/>
        <w:spacing w:after="0" w:line="240" w:lineRule="auto"/>
        <w:rPr>
          <w:rFonts w:ascii="Times New Roman" w:hAnsi="Times New Roman" w:cs="Times New Roman"/>
          <w:sz w:val="24"/>
          <w:szCs w:val="24"/>
        </w:rPr>
      </w:pPr>
    </w:p>
    <w:p w:rsidR="008B3091" w:rsidRPr="00730E8A" w:rsidRDefault="008B3091" w:rsidP="008B3091">
      <w:pPr>
        <w:pStyle w:val="a5"/>
        <w:numPr>
          <w:ilvl w:val="0"/>
          <w:numId w:val="2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Как вы понимаете высказывание Сократа?</w:t>
      </w:r>
    </w:p>
    <w:p w:rsidR="008B3091" w:rsidRPr="00730E8A" w:rsidRDefault="008B3091" w:rsidP="008B3091">
      <w:pPr>
        <w:pStyle w:val="a5"/>
        <w:numPr>
          <w:ilvl w:val="0"/>
          <w:numId w:val="2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Можно сделать вывод, что у Сократа заниженная самооценка?</w:t>
      </w:r>
    </w:p>
    <w:p w:rsidR="005F4611" w:rsidRPr="00730E8A" w:rsidRDefault="005F4611" w:rsidP="00F23D0F">
      <w:pPr>
        <w:pStyle w:val="a5"/>
        <w:tabs>
          <w:tab w:val="left" w:pos="5166"/>
        </w:tabs>
        <w:spacing w:after="0" w:line="240" w:lineRule="auto"/>
        <w:ind w:left="1080"/>
        <w:rPr>
          <w:rFonts w:ascii="Times New Roman" w:hAnsi="Times New Roman" w:cs="Times New Roman"/>
          <w:sz w:val="24"/>
          <w:szCs w:val="24"/>
        </w:rPr>
      </w:pPr>
      <w:r w:rsidRPr="00730E8A">
        <w:rPr>
          <w:rFonts w:ascii="Times New Roman" w:hAnsi="Times New Roman" w:cs="Times New Roman"/>
          <w:sz w:val="24"/>
          <w:szCs w:val="24"/>
        </w:rPr>
        <w:t xml:space="preserve">                                          </w:t>
      </w:r>
    </w:p>
    <w:p w:rsidR="005F4611" w:rsidRPr="00730E8A" w:rsidRDefault="005F4611" w:rsidP="00F23D0F">
      <w:pPr>
        <w:pStyle w:val="a5"/>
        <w:tabs>
          <w:tab w:val="left" w:pos="284"/>
        </w:tabs>
        <w:spacing w:after="0" w:line="240" w:lineRule="auto"/>
        <w:ind w:left="0" w:right="-26"/>
        <w:rPr>
          <w:rFonts w:ascii="Times New Roman" w:hAnsi="Times New Roman" w:cs="Times New Roman"/>
          <w:sz w:val="24"/>
          <w:szCs w:val="24"/>
        </w:rPr>
      </w:pPr>
    </w:p>
    <w:p w:rsidR="006A7DCF" w:rsidRPr="00730E8A" w:rsidRDefault="006A7DCF" w:rsidP="00F23D0F">
      <w:pPr>
        <w:pStyle w:val="a5"/>
        <w:tabs>
          <w:tab w:val="left" w:pos="284"/>
        </w:tabs>
        <w:spacing w:after="0" w:line="240" w:lineRule="auto"/>
        <w:ind w:left="0" w:right="-26"/>
        <w:rPr>
          <w:rFonts w:ascii="Times New Roman" w:hAnsi="Times New Roman" w:cs="Times New Roman"/>
          <w:sz w:val="24"/>
          <w:szCs w:val="24"/>
        </w:rPr>
      </w:pPr>
    </w:p>
    <w:p w:rsidR="00730E8A" w:rsidRDefault="00730E8A">
      <w:pPr>
        <w:rPr>
          <w:rFonts w:ascii="Times New Roman" w:hAnsi="Times New Roman" w:cs="Times New Roman"/>
          <w:sz w:val="24"/>
          <w:szCs w:val="24"/>
        </w:rPr>
      </w:pPr>
      <w:r>
        <w:rPr>
          <w:rFonts w:ascii="Times New Roman" w:hAnsi="Times New Roman" w:cs="Times New Roman"/>
          <w:sz w:val="24"/>
          <w:szCs w:val="24"/>
        </w:rPr>
        <w:br w:type="page"/>
      </w:r>
    </w:p>
    <w:p w:rsidR="0046792C" w:rsidRPr="00730E8A" w:rsidRDefault="0046792C" w:rsidP="00482F7B">
      <w:pPr>
        <w:spacing w:after="0" w:line="240" w:lineRule="auto"/>
        <w:jc w:val="center"/>
        <w:rPr>
          <w:rFonts w:ascii="Times New Roman" w:hAnsi="Times New Roman" w:cs="Times New Roman"/>
          <w:b/>
          <w:sz w:val="24"/>
          <w:szCs w:val="24"/>
        </w:rPr>
      </w:pPr>
      <w:r w:rsidRPr="00730E8A">
        <w:rPr>
          <w:rFonts w:ascii="Times New Roman" w:hAnsi="Times New Roman" w:cs="Times New Roman"/>
          <w:b/>
          <w:sz w:val="24"/>
          <w:szCs w:val="24"/>
        </w:rPr>
        <w:lastRenderedPageBreak/>
        <w:t>Контрольная работа</w:t>
      </w:r>
      <w:r w:rsidR="00B85486">
        <w:rPr>
          <w:rFonts w:ascii="Times New Roman" w:hAnsi="Times New Roman" w:cs="Times New Roman"/>
          <w:b/>
          <w:sz w:val="24"/>
          <w:szCs w:val="24"/>
        </w:rPr>
        <w:t xml:space="preserve"> </w:t>
      </w:r>
      <w:r w:rsidRPr="00730E8A">
        <w:rPr>
          <w:rFonts w:ascii="Times New Roman" w:hAnsi="Times New Roman" w:cs="Times New Roman"/>
          <w:b/>
          <w:sz w:val="24"/>
          <w:szCs w:val="24"/>
        </w:rPr>
        <w:t>(6 класс)</w:t>
      </w:r>
    </w:p>
    <w:p w:rsidR="0046792C" w:rsidRPr="00730E8A" w:rsidRDefault="0046792C" w:rsidP="00482F7B">
      <w:pPr>
        <w:spacing w:after="0" w:line="240" w:lineRule="auto"/>
        <w:jc w:val="center"/>
        <w:rPr>
          <w:rFonts w:ascii="Times New Roman" w:hAnsi="Times New Roman" w:cs="Times New Roman"/>
          <w:b/>
          <w:i/>
          <w:sz w:val="24"/>
          <w:szCs w:val="24"/>
        </w:rPr>
      </w:pPr>
      <w:r w:rsidRPr="00730E8A">
        <w:rPr>
          <w:rFonts w:ascii="Times New Roman" w:hAnsi="Times New Roman" w:cs="Times New Roman"/>
          <w:b/>
          <w:i/>
          <w:sz w:val="24"/>
          <w:szCs w:val="24"/>
        </w:rPr>
        <w:t>Вариант 2</w:t>
      </w:r>
    </w:p>
    <w:p w:rsidR="00482F7B" w:rsidRPr="00730E8A" w:rsidRDefault="00482F7B" w:rsidP="00482F7B">
      <w:pPr>
        <w:spacing w:after="0" w:line="240" w:lineRule="auto"/>
        <w:jc w:val="center"/>
        <w:rPr>
          <w:rFonts w:ascii="Times New Roman" w:hAnsi="Times New Roman" w:cs="Times New Roman"/>
          <w:b/>
          <w:sz w:val="24"/>
          <w:szCs w:val="24"/>
        </w:rPr>
      </w:pPr>
    </w:p>
    <w:p w:rsidR="00482F7B" w:rsidRPr="00730E8A" w:rsidRDefault="00482F7B" w:rsidP="00482F7B">
      <w:pPr>
        <w:tabs>
          <w:tab w:val="left" w:pos="5166"/>
        </w:tabs>
        <w:spacing w:after="0" w:line="240" w:lineRule="auto"/>
        <w:jc w:val="center"/>
        <w:rPr>
          <w:rFonts w:ascii="Times New Roman" w:eastAsia="Times New Roman" w:hAnsi="Times New Roman" w:cs="Times New Roman"/>
          <w:b/>
          <w:i/>
          <w:sz w:val="24"/>
          <w:szCs w:val="24"/>
          <w:lang w:eastAsia="ru-RU"/>
        </w:rPr>
      </w:pPr>
      <w:r w:rsidRPr="00730E8A">
        <w:rPr>
          <w:rFonts w:ascii="Times New Roman" w:eastAsia="Times New Roman" w:hAnsi="Times New Roman" w:cs="Times New Roman"/>
          <w:b/>
          <w:i/>
          <w:sz w:val="24"/>
          <w:szCs w:val="24"/>
          <w:lang w:eastAsia="ru-RU"/>
        </w:rPr>
        <w:t>Задания 1-10.Выберите 1 верный вариант ответа (10 б)</w:t>
      </w:r>
    </w:p>
    <w:p w:rsidR="0046792C" w:rsidRPr="00730E8A" w:rsidRDefault="0046792C"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Отношение человека к окружающему миру, понимание того, что он делает, как живет, о чем мечтает, - всё это составляет его</w:t>
      </w:r>
    </w:p>
    <w:p w:rsidR="0046792C" w:rsidRPr="00730E8A" w:rsidRDefault="0046792C" w:rsidP="00F23D0F">
      <w:pPr>
        <w:pStyle w:val="a5"/>
        <w:numPr>
          <w:ilvl w:val="0"/>
          <w:numId w:val="4"/>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Психику</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знание</w:t>
      </w:r>
    </w:p>
    <w:p w:rsidR="0046792C" w:rsidRPr="00730E8A" w:rsidRDefault="0046792C" w:rsidP="00F23D0F">
      <w:pPr>
        <w:pStyle w:val="a5"/>
        <w:numPr>
          <w:ilvl w:val="0"/>
          <w:numId w:val="4"/>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сознание</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общение</w:t>
      </w:r>
    </w:p>
    <w:p w:rsidR="00482F7B" w:rsidRPr="00730E8A" w:rsidRDefault="00482F7B" w:rsidP="00482F7B">
      <w:pPr>
        <w:pStyle w:val="a5"/>
        <w:spacing w:after="0" w:line="240" w:lineRule="auto"/>
        <w:ind w:left="1080"/>
        <w:rPr>
          <w:rFonts w:ascii="Times New Roman" w:hAnsi="Times New Roman" w:cs="Times New Roman"/>
          <w:sz w:val="24"/>
          <w:szCs w:val="24"/>
        </w:rPr>
      </w:pPr>
    </w:p>
    <w:p w:rsidR="0046792C" w:rsidRPr="00730E8A" w:rsidRDefault="0046792C"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Верны ли суждения о человеке:</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А. Для нормального развития человеку необходимо общение.</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Б. Человек растет и развивается в обществе.</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482F7B" w:rsidRPr="00730E8A" w:rsidRDefault="00482F7B" w:rsidP="00F23D0F">
      <w:pPr>
        <w:pStyle w:val="a5"/>
        <w:spacing w:after="0" w:line="240" w:lineRule="auto"/>
        <w:rPr>
          <w:rFonts w:ascii="Times New Roman" w:hAnsi="Times New Roman" w:cs="Times New Roman"/>
          <w:sz w:val="24"/>
          <w:szCs w:val="24"/>
        </w:rPr>
      </w:pPr>
    </w:p>
    <w:p w:rsidR="0046792C" w:rsidRPr="00730E8A" w:rsidRDefault="0046792C"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Верны ли следующие суждения о личности:</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А. Сильной личностью можно считать человека, который умеет отказаться от личных баг и интересов, когда нужно помогать другим.</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Б. Сильной личностью можно считать хорошо развитого в физическом смысле человека.</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46792C" w:rsidRPr="00730E8A" w:rsidRDefault="0046792C"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482F7B" w:rsidRPr="00730E8A" w:rsidRDefault="00482F7B" w:rsidP="00F23D0F">
      <w:pPr>
        <w:pStyle w:val="a5"/>
        <w:spacing w:after="0" w:line="240" w:lineRule="auto"/>
        <w:rPr>
          <w:rFonts w:ascii="Times New Roman" w:hAnsi="Times New Roman" w:cs="Times New Roman"/>
          <w:sz w:val="24"/>
          <w:szCs w:val="24"/>
        </w:rPr>
      </w:pPr>
    </w:p>
    <w:p w:rsidR="007722BD" w:rsidRPr="00730E8A" w:rsidRDefault="007722BD"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Галина обладает уникальными музыкальными способностями. Этот пример характеризует человека как </w:t>
      </w:r>
    </w:p>
    <w:p w:rsidR="007722BD" w:rsidRPr="00730E8A" w:rsidRDefault="007722BD" w:rsidP="00F23D0F">
      <w:pPr>
        <w:pStyle w:val="a5"/>
        <w:spacing w:after="0" w:line="240" w:lineRule="auto"/>
        <w:ind w:left="709"/>
        <w:rPr>
          <w:rFonts w:ascii="Times New Roman" w:hAnsi="Times New Roman" w:cs="Times New Roman"/>
          <w:sz w:val="24"/>
          <w:szCs w:val="24"/>
        </w:rPr>
      </w:pPr>
      <w:r w:rsidRPr="00730E8A">
        <w:rPr>
          <w:rFonts w:ascii="Times New Roman" w:hAnsi="Times New Roman" w:cs="Times New Roman"/>
          <w:sz w:val="24"/>
          <w:szCs w:val="24"/>
        </w:rPr>
        <w:t xml:space="preserve"> 1) личность   2) гражданина      3) индивида</w:t>
      </w:r>
      <w:r w:rsidR="00B85486">
        <w:rPr>
          <w:rFonts w:ascii="Times New Roman" w:hAnsi="Times New Roman" w:cs="Times New Roman"/>
          <w:sz w:val="24"/>
          <w:szCs w:val="24"/>
        </w:rPr>
        <w:t xml:space="preserve">   </w:t>
      </w:r>
      <w:r w:rsidRPr="00730E8A">
        <w:rPr>
          <w:rFonts w:ascii="Times New Roman" w:hAnsi="Times New Roman" w:cs="Times New Roman"/>
          <w:sz w:val="24"/>
          <w:szCs w:val="24"/>
        </w:rPr>
        <w:t xml:space="preserve"> 4) индивидуальность</w:t>
      </w:r>
    </w:p>
    <w:p w:rsidR="007722BD" w:rsidRPr="00730E8A" w:rsidRDefault="007722BD" w:rsidP="00F23D0F">
      <w:pPr>
        <w:pStyle w:val="a5"/>
        <w:spacing w:after="0" w:line="240" w:lineRule="auto"/>
        <w:ind w:left="1080" w:right="-26"/>
        <w:rPr>
          <w:rFonts w:ascii="Times New Roman" w:hAnsi="Times New Roman" w:cs="Times New Roman"/>
          <w:sz w:val="24"/>
          <w:szCs w:val="24"/>
        </w:rPr>
      </w:pPr>
    </w:p>
    <w:p w:rsidR="0046792C" w:rsidRPr="00730E8A" w:rsidRDefault="00E32D1C" w:rsidP="00F23D0F">
      <w:pPr>
        <w:pStyle w:val="a5"/>
        <w:numPr>
          <w:ilvl w:val="0"/>
          <w:numId w:val="3"/>
        </w:numPr>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Чертой, характерной для деятельности человека, является:</w:t>
      </w:r>
    </w:p>
    <w:p w:rsidR="00E32D1C" w:rsidRPr="00730E8A" w:rsidRDefault="00E32D1C" w:rsidP="00F23D0F">
      <w:pPr>
        <w:pStyle w:val="a5"/>
        <w:numPr>
          <w:ilvl w:val="0"/>
          <w:numId w:val="8"/>
        </w:numPr>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Активность</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00482F7B" w:rsidRPr="00730E8A">
        <w:rPr>
          <w:rFonts w:ascii="Times New Roman" w:hAnsi="Times New Roman" w:cs="Times New Roman"/>
          <w:sz w:val="24"/>
          <w:szCs w:val="24"/>
        </w:rPr>
        <w:tab/>
      </w:r>
      <w:r w:rsidRPr="00730E8A">
        <w:rPr>
          <w:rFonts w:ascii="Times New Roman" w:hAnsi="Times New Roman" w:cs="Times New Roman"/>
          <w:sz w:val="24"/>
          <w:szCs w:val="24"/>
        </w:rPr>
        <w:t>3) творческий характер</w:t>
      </w:r>
    </w:p>
    <w:p w:rsidR="00E32D1C" w:rsidRPr="00730E8A" w:rsidRDefault="00E32D1C" w:rsidP="00F23D0F">
      <w:pPr>
        <w:pStyle w:val="a5"/>
        <w:numPr>
          <w:ilvl w:val="0"/>
          <w:numId w:val="8"/>
        </w:numPr>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Движение</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инстинктивный характер</w:t>
      </w:r>
    </w:p>
    <w:p w:rsidR="00482F7B" w:rsidRPr="00730E8A" w:rsidRDefault="00482F7B" w:rsidP="00482F7B">
      <w:pPr>
        <w:pStyle w:val="a5"/>
        <w:spacing w:after="0" w:line="240" w:lineRule="auto"/>
        <w:ind w:left="1080" w:right="-26"/>
        <w:rPr>
          <w:rFonts w:ascii="Times New Roman" w:hAnsi="Times New Roman" w:cs="Times New Roman"/>
          <w:sz w:val="24"/>
          <w:szCs w:val="24"/>
        </w:rPr>
      </w:pPr>
    </w:p>
    <w:p w:rsidR="00E32D1C" w:rsidRPr="00730E8A" w:rsidRDefault="00B474EA" w:rsidP="00F23D0F">
      <w:pPr>
        <w:pStyle w:val="a5"/>
        <w:numPr>
          <w:ilvl w:val="0"/>
          <w:numId w:val="3"/>
        </w:numPr>
        <w:tabs>
          <w:tab w:val="left" w:pos="6946"/>
        </w:tabs>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Верны ли следующие суждения о деятельности человека:</w:t>
      </w:r>
    </w:p>
    <w:p w:rsidR="00B474EA" w:rsidRPr="00730E8A" w:rsidRDefault="00B474EA"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А. Для успешного достижения цели необходимо тщательно обдумывать свои поступки.</w:t>
      </w:r>
    </w:p>
    <w:p w:rsidR="00B474EA" w:rsidRPr="00730E8A" w:rsidRDefault="00B474EA"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Б. Цель деятельности должна соответствовать средствам ее достижения.</w:t>
      </w:r>
    </w:p>
    <w:p w:rsidR="00B474EA" w:rsidRPr="00730E8A" w:rsidRDefault="00B474EA"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1) верно только </w:t>
      </w:r>
      <w:proofErr w:type="gramStart"/>
      <w:r w:rsidRPr="00730E8A">
        <w:rPr>
          <w:rFonts w:ascii="Times New Roman" w:hAnsi="Times New Roman" w:cs="Times New Roman"/>
          <w:sz w:val="24"/>
          <w:szCs w:val="24"/>
        </w:rPr>
        <w:t>А</w:t>
      </w:r>
      <w:proofErr w:type="gramEnd"/>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3) верны оба суждения</w:t>
      </w:r>
    </w:p>
    <w:p w:rsidR="00B474EA" w:rsidRPr="00730E8A" w:rsidRDefault="00B474EA"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2) верно только Б</w:t>
      </w:r>
      <w:r w:rsidRPr="00730E8A">
        <w:rPr>
          <w:rFonts w:ascii="Times New Roman" w:hAnsi="Times New Roman" w:cs="Times New Roman"/>
          <w:sz w:val="24"/>
          <w:szCs w:val="24"/>
        </w:rPr>
        <w:tab/>
      </w:r>
      <w:r w:rsidRPr="00730E8A">
        <w:rPr>
          <w:rFonts w:ascii="Times New Roman" w:hAnsi="Times New Roman" w:cs="Times New Roman"/>
          <w:sz w:val="24"/>
          <w:szCs w:val="24"/>
        </w:rPr>
        <w:tab/>
      </w:r>
      <w:r w:rsidRPr="00730E8A">
        <w:rPr>
          <w:rFonts w:ascii="Times New Roman" w:hAnsi="Times New Roman" w:cs="Times New Roman"/>
          <w:sz w:val="24"/>
          <w:szCs w:val="24"/>
        </w:rPr>
        <w:tab/>
        <w:t>4) оба суждения неверны</w:t>
      </w:r>
    </w:p>
    <w:p w:rsidR="00482F7B" w:rsidRPr="00730E8A" w:rsidRDefault="00482F7B" w:rsidP="00F23D0F">
      <w:pPr>
        <w:pStyle w:val="a5"/>
        <w:spacing w:after="0" w:line="240" w:lineRule="auto"/>
        <w:rPr>
          <w:rFonts w:ascii="Times New Roman" w:hAnsi="Times New Roman" w:cs="Times New Roman"/>
          <w:sz w:val="24"/>
          <w:szCs w:val="24"/>
        </w:rPr>
      </w:pPr>
    </w:p>
    <w:p w:rsidR="00B474EA" w:rsidRPr="00730E8A" w:rsidRDefault="00B474EA" w:rsidP="00F23D0F">
      <w:pPr>
        <w:pStyle w:val="a5"/>
        <w:numPr>
          <w:ilvl w:val="0"/>
          <w:numId w:val="3"/>
        </w:numPr>
        <w:tabs>
          <w:tab w:val="left" w:pos="6946"/>
        </w:tabs>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К биологическим потребностям человека относят потребность в:</w:t>
      </w:r>
    </w:p>
    <w:p w:rsidR="00B474EA" w:rsidRPr="00730E8A" w:rsidRDefault="00B474EA" w:rsidP="00F23D0F">
      <w:pPr>
        <w:pStyle w:val="a5"/>
        <w:numPr>
          <w:ilvl w:val="0"/>
          <w:numId w:val="9"/>
        </w:numPr>
        <w:spacing w:after="0" w:line="240" w:lineRule="auto"/>
        <w:ind w:right="-26"/>
        <w:rPr>
          <w:rFonts w:ascii="Times New Roman" w:hAnsi="Times New Roman" w:cs="Times New Roman"/>
          <w:sz w:val="24"/>
          <w:szCs w:val="24"/>
        </w:rPr>
      </w:pPr>
      <w:r w:rsidRPr="00730E8A">
        <w:rPr>
          <w:rFonts w:ascii="Times New Roman" w:hAnsi="Times New Roman" w:cs="Times New Roman"/>
          <w:sz w:val="24"/>
          <w:szCs w:val="24"/>
        </w:rPr>
        <w:t>Труде</w:t>
      </w:r>
      <w:r w:rsidRPr="00730E8A">
        <w:rPr>
          <w:rFonts w:ascii="Times New Roman" w:hAnsi="Times New Roman" w:cs="Times New Roman"/>
          <w:sz w:val="24"/>
          <w:szCs w:val="24"/>
        </w:rPr>
        <w:tab/>
        <w:t>2) общении</w:t>
      </w:r>
      <w:r w:rsidRPr="00730E8A">
        <w:rPr>
          <w:rFonts w:ascii="Times New Roman" w:hAnsi="Times New Roman" w:cs="Times New Roman"/>
          <w:sz w:val="24"/>
          <w:szCs w:val="24"/>
        </w:rPr>
        <w:tab/>
        <w:t xml:space="preserve"> 3) познании       4) отдыхе</w:t>
      </w:r>
    </w:p>
    <w:p w:rsidR="00482F7B" w:rsidRPr="00730E8A" w:rsidRDefault="00482F7B" w:rsidP="00482F7B">
      <w:pPr>
        <w:pStyle w:val="a5"/>
        <w:spacing w:after="0" w:line="240" w:lineRule="auto"/>
        <w:ind w:left="1080" w:right="-26"/>
        <w:rPr>
          <w:rFonts w:ascii="Times New Roman" w:hAnsi="Times New Roman" w:cs="Times New Roman"/>
          <w:sz w:val="24"/>
          <w:szCs w:val="24"/>
        </w:rPr>
      </w:pPr>
    </w:p>
    <w:p w:rsidR="005F4611" w:rsidRPr="00730E8A" w:rsidRDefault="005F4611" w:rsidP="00F23D0F">
      <w:pPr>
        <w:pStyle w:val="a5"/>
        <w:numPr>
          <w:ilvl w:val="0"/>
          <w:numId w:val="3"/>
        </w:numPr>
        <w:tabs>
          <w:tab w:val="left" w:pos="6946"/>
        </w:tabs>
        <w:spacing w:after="0" w:line="240" w:lineRule="auto"/>
        <w:ind w:right="-26"/>
        <w:rPr>
          <w:rFonts w:ascii="Times New Roman" w:hAnsi="Times New Roman" w:cs="Times New Roman"/>
          <w:sz w:val="24"/>
          <w:szCs w:val="24"/>
        </w:rPr>
      </w:pPr>
      <w:r w:rsidRPr="00730E8A">
        <w:rPr>
          <w:rFonts w:ascii="Times New Roman" w:hAnsi="Times New Roman" w:cs="Times New Roman"/>
          <w:b/>
          <w:sz w:val="24"/>
          <w:szCs w:val="24"/>
        </w:rPr>
        <w:t xml:space="preserve"> </w:t>
      </w:r>
      <w:r w:rsidRPr="00730E8A">
        <w:rPr>
          <w:rFonts w:ascii="Times New Roman" w:hAnsi="Times New Roman" w:cs="Times New Roman"/>
          <w:sz w:val="24"/>
          <w:szCs w:val="24"/>
        </w:rPr>
        <w:t xml:space="preserve">Человека отличает от животного: </w:t>
      </w:r>
    </w:p>
    <w:p w:rsidR="005F4611" w:rsidRPr="00730E8A" w:rsidRDefault="005F4611" w:rsidP="00F23D0F">
      <w:pPr>
        <w:pStyle w:val="a5"/>
        <w:widowControl w:val="0"/>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1) способность производить орудия труда, использовать их;         </w:t>
      </w:r>
    </w:p>
    <w:p w:rsidR="005F4611" w:rsidRPr="00730E8A" w:rsidRDefault="005F4611" w:rsidP="00F23D0F">
      <w:pPr>
        <w:pStyle w:val="a5"/>
        <w:widowControl w:val="0"/>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2)</w:t>
      </w:r>
      <w:r w:rsidR="00730E8A">
        <w:rPr>
          <w:rFonts w:ascii="Times New Roman" w:hAnsi="Times New Roman" w:cs="Times New Roman"/>
          <w:sz w:val="24"/>
          <w:szCs w:val="24"/>
        </w:rPr>
        <w:t xml:space="preserve"> </w:t>
      </w:r>
      <w:r w:rsidRPr="00730E8A">
        <w:rPr>
          <w:rFonts w:ascii="Times New Roman" w:hAnsi="Times New Roman" w:cs="Times New Roman"/>
          <w:sz w:val="24"/>
          <w:szCs w:val="24"/>
        </w:rPr>
        <w:t>способность заботиться о потомстве</w:t>
      </w:r>
    </w:p>
    <w:p w:rsidR="005F4611" w:rsidRPr="00730E8A" w:rsidRDefault="005F4611" w:rsidP="00F23D0F">
      <w:pPr>
        <w:pStyle w:val="a5"/>
        <w:widowControl w:val="0"/>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3) способность к продолжению рода</w:t>
      </w:r>
    </w:p>
    <w:p w:rsidR="005F4611" w:rsidRPr="00730E8A" w:rsidRDefault="005F4611" w:rsidP="00F23D0F">
      <w:pPr>
        <w:pStyle w:val="a5"/>
        <w:widowControl w:val="0"/>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4) инстинкт самосохранения</w:t>
      </w:r>
    </w:p>
    <w:p w:rsidR="00482F7B" w:rsidRPr="00730E8A" w:rsidRDefault="00482F7B" w:rsidP="00F23D0F">
      <w:pPr>
        <w:pStyle w:val="a5"/>
        <w:widowControl w:val="0"/>
        <w:autoSpaceDE w:val="0"/>
        <w:autoSpaceDN w:val="0"/>
        <w:adjustRightInd w:val="0"/>
        <w:spacing w:after="0" w:line="240" w:lineRule="auto"/>
        <w:rPr>
          <w:rFonts w:ascii="Times New Roman" w:hAnsi="Times New Roman" w:cs="Times New Roman"/>
          <w:sz w:val="24"/>
          <w:szCs w:val="24"/>
        </w:rPr>
      </w:pPr>
    </w:p>
    <w:p w:rsidR="005F4611" w:rsidRPr="00730E8A" w:rsidRDefault="004817EE" w:rsidP="00F23D0F">
      <w:pPr>
        <w:pStyle w:val="a5"/>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Запишите пропущенное слово:</w:t>
      </w:r>
    </w:p>
    <w:p w:rsidR="004817EE" w:rsidRPr="00730E8A" w:rsidRDefault="004817EE" w:rsidP="00F23D0F">
      <w:pPr>
        <w:pStyle w:val="a5"/>
        <w:widowControl w:val="0"/>
        <w:autoSpaceDE w:val="0"/>
        <w:autoSpaceDN w:val="0"/>
        <w:adjustRightInd w:val="0"/>
        <w:spacing w:after="0" w:line="240" w:lineRule="auto"/>
        <w:jc w:val="center"/>
        <w:rPr>
          <w:rFonts w:ascii="Times New Roman" w:hAnsi="Times New Roman" w:cs="Times New Roman"/>
          <w:sz w:val="24"/>
          <w:szCs w:val="24"/>
        </w:rPr>
      </w:pPr>
      <w:r w:rsidRPr="00730E8A">
        <w:rPr>
          <w:rFonts w:ascii="Times New Roman" w:hAnsi="Times New Roman" w:cs="Times New Roman"/>
          <w:noProof/>
          <w:sz w:val="24"/>
          <w:szCs w:val="24"/>
          <w:lang w:eastAsia="ru-RU"/>
        </w:rPr>
        <w:drawing>
          <wp:inline distT="0" distB="0" distL="0" distR="0" wp14:anchorId="6DE6A7BA" wp14:editId="44BD6BE7">
            <wp:extent cx="2905125" cy="828675"/>
            <wp:effectExtent l="0" t="0" r="0" b="9525"/>
            <wp:docPr id="14" name="Рисунок 14" descr="C:\Documents and Settings\Хохловы\Рабочий ст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Хохловы\Рабочий стол\15.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9610" t="34359" r="18087" b="54487"/>
                    <a:stretch/>
                  </pic:blipFill>
                  <pic:spPr bwMode="auto">
                    <a:xfrm>
                      <a:off x="0" y="0"/>
                      <a:ext cx="2905870" cy="828888"/>
                    </a:xfrm>
                    <a:prstGeom prst="rect">
                      <a:avLst/>
                    </a:prstGeom>
                    <a:noFill/>
                    <a:ln>
                      <a:noFill/>
                    </a:ln>
                    <a:extLst>
                      <a:ext uri="{53640926-AAD7-44D8-BBD7-CCE9431645EC}">
                        <a14:shadowObscured xmlns:a14="http://schemas.microsoft.com/office/drawing/2010/main"/>
                      </a:ext>
                    </a:extLst>
                  </pic:spPr>
                </pic:pic>
              </a:graphicData>
            </a:graphic>
          </wp:inline>
        </w:drawing>
      </w:r>
    </w:p>
    <w:p w:rsidR="004817EE" w:rsidRPr="00730E8A" w:rsidRDefault="004817EE" w:rsidP="00F23D0F">
      <w:pPr>
        <w:pStyle w:val="a5"/>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730E8A">
        <w:rPr>
          <w:rFonts w:ascii="Times New Roman" w:hAnsi="Times New Roman" w:cs="Times New Roman"/>
          <w:sz w:val="24"/>
          <w:szCs w:val="24"/>
        </w:rPr>
        <w:t>Ниже приведен ряд характеристик. Все они, за исключением одной, относится к чертам, присущим только индивиду и не характерным для личности. Найдите и запишите «лишнюю» характеристику.</w:t>
      </w:r>
    </w:p>
    <w:p w:rsidR="004817EE" w:rsidRPr="00730E8A" w:rsidRDefault="004817EE" w:rsidP="00482F7B">
      <w:pPr>
        <w:pStyle w:val="a5"/>
        <w:widowControl w:val="0"/>
        <w:autoSpaceDE w:val="0"/>
        <w:autoSpaceDN w:val="0"/>
        <w:adjustRightInd w:val="0"/>
        <w:spacing w:after="0" w:line="240" w:lineRule="auto"/>
        <w:ind w:firstLine="696"/>
        <w:rPr>
          <w:rFonts w:ascii="Times New Roman" w:hAnsi="Times New Roman" w:cs="Times New Roman"/>
          <w:i/>
          <w:sz w:val="24"/>
          <w:szCs w:val="24"/>
        </w:rPr>
      </w:pPr>
      <w:r w:rsidRPr="00730E8A">
        <w:rPr>
          <w:rFonts w:ascii="Times New Roman" w:hAnsi="Times New Roman" w:cs="Times New Roman"/>
          <w:i/>
          <w:sz w:val="24"/>
          <w:szCs w:val="24"/>
        </w:rPr>
        <w:t>Темперамент, самостоятельность мышления, развитая самооценка, развитая сила воли, способность к деятельности.</w:t>
      </w:r>
    </w:p>
    <w:p w:rsidR="00482F7B" w:rsidRPr="00730E8A" w:rsidRDefault="00482F7B" w:rsidP="00F23D0F">
      <w:pPr>
        <w:pStyle w:val="a5"/>
        <w:widowControl w:val="0"/>
        <w:autoSpaceDE w:val="0"/>
        <w:autoSpaceDN w:val="0"/>
        <w:adjustRightInd w:val="0"/>
        <w:spacing w:after="0" w:line="240" w:lineRule="auto"/>
        <w:rPr>
          <w:rFonts w:ascii="Times New Roman" w:hAnsi="Times New Roman" w:cs="Times New Roman"/>
          <w:sz w:val="24"/>
          <w:szCs w:val="24"/>
        </w:rPr>
      </w:pPr>
    </w:p>
    <w:p w:rsidR="0046792C" w:rsidRPr="00730E8A" w:rsidRDefault="00877718"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Установите соответствие между описанием потребностей и их видами</w:t>
      </w:r>
      <w:r w:rsidR="00482F7B" w:rsidRPr="00730E8A">
        <w:rPr>
          <w:rFonts w:ascii="Times New Roman" w:hAnsi="Times New Roman" w:cs="Times New Roman"/>
          <w:sz w:val="24"/>
          <w:szCs w:val="24"/>
        </w:rPr>
        <w:t xml:space="preserve"> (2 б)</w:t>
      </w:r>
      <w:r w:rsidRPr="00730E8A">
        <w:rPr>
          <w:rFonts w:ascii="Times New Roman" w:hAnsi="Times New Roman" w:cs="Times New Roman"/>
          <w:sz w:val="24"/>
          <w:szCs w:val="24"/>
        </w:rPr>
        <w:t>.</w:t>
      </w:r>
    </w:p>
    <w:tbl>
      <w:tblPr>
        <w:tblStyle w:val="a6"/>
        <w:tblW w:w="0" w:type="auto"/>
        <w:tblInd w:w="720" w:type="dxa"/>
        <w:tblLook w:val="04A0" w:firstRow="1" w:lastRow="0" w:firstColumn="1" w:lastColumn="0" w:noHBand="0" w:noVBand="1"/>
      </w:tblPr>
      <w:tblGrid>
        <w:gridCol w:w="4491"/>
        <w:gridCol w:w="2350"/>
      </w:tblGrid>
      <w:tr w:rsidR="00877718" w:rsidRPr="00730E8A" w:rsidTr="00877718">
        <w:tc>
          <w:tcPr>
            <w:tcW w:w="4491" w:type="dxa"/>
          </w:tcPr>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Описание потребностей</w:t>
            </w:r>
          </w:p>
        </w:tc>
        <w:tc>
          <w:tcPr>
            <w:tcW w:w="2350" w:type="dxa"/>
          </w:tcPr>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Виды потребностей</w:t>
            </w:r>
          </w:p>
        </w:tc>
      </w:tr>
      <w:tr w:rsidR="00877718" w:rsidRPr="00730E8A" w:rsidTr="00877718">
        <w:tc>
          <w:tcPr>
            <w:tcW w:w="4491" w:type="dxa"/>
          </w:tcPr>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А) стремление к общению с друзьями</w:t>
            </w:r>
          </w:p>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Б) любовь к чтению</w:t>
            </w:r>
          </w:p>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В) желание носить теплую одежду</w:t>
            </w:r>
          </w:p>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Г) желание сделать карьеру</w:t>
            </w:r>
          </w:p>
          <w:p w:rsidR="00877718" w:rsidRPr="00730E8A" w:rsidRDefault="00877718" w:rsidP="00730E8A">
            <w:pPr>
              <w:pStyle w:val="a5"/>
              <w:ind w:left="0"/>
              <w:rPr>
                <w:rFonts w:ascii="Times New Roman" w:hAnsi="Times New Roman" w:cs="Times New Roman"/>
                <w:sz w:val="24"/>
                <w:szCs w:val="24"/>
              </w:rPr>
            </w:pPr>
            <w:r w:rsidRPr="00730E8A">
              <w:rPr>
                <w:rFonts w:ascii="Times New Roman" w:hAnsi="Times New Roman" w:cs="Times New Roman"/>
                <w:sz w:val="24"/>
                <w:szCs w:val="24"/>
              </w:rPr>
              <w:t>Д) потребность во</w:t>
            </w:r>
            <w:r w:rsidR="00730E8A">
              <w:rPr>
                <w:rFonts w:ascii="Times New Roman" w:hAnsi="Times New Roman" w:cs="Times New Roman"/>
                <w:sz w:val="24"/>
                <w:szCs w:val="24"/>
              </w:rPr>
              <w:t xml:space="preserve"> </w:t>
            </w:r>
            <w:r w:rsidRPr="00730E8A">
              <w:rPr>
                <w:rFonts w:ascii="Times New Roman" w:hAnsi="Times New Roman" w:cs="Times New Roman"/>
                <w:sz w:val="24"/>
                <w:szCs w:val="24"/>
              </w:rPr>
              <w:t>вкусной</w:t>
            </w:r>
            <w:r w:rsidR="00730E8A">
              <w:rPr>
                <w:rFonts w:ascii="Times New Roman" w:hAnsi="Times New Roman" w:cs="Times New Roman"/>
                <w:sz w:val="24"/>
                <w:szCs w:val="24"/>
              </w:rPr>
              <w:t xml:space="preserve"> </w:t>
            </w:r>
            <w:r w:rsidRPr="00730E8A">
              <w:rPr>
                <w:rFonts w:ascii="Times New Roman" w:hAnsi="Times New Roman" w:cs="Times New Roman"/>
                <w:sz w:val="24"/>
                <w:szCs w:val="24"/>
              </w:rPr>
              <w:t>пищи</w:t>
            </w:r>
          </w:p>
        </w:tc>
        <w:tc>
          <w:tcPr>
            <w:tcW w:w="2350" w:type="dxa"/>
          </w:tcPr>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1) социальные</w:t>
            </w:r>
          </w:p>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2) духовные</w:t>
            </w:r>
          </w:p>
          <w:p w:rsidR="00877718" w:rsidRPr="00730E8A" w:rsidRDefault="00877718" w:rsidP="00F23D0F">
            <w:pPr>
              <w:pStyle w:val="a5"/>
              <w:ind w:left="0"/>
              <w:rPr>
                <w:rFonts w:ascii="Times New Roman" w:hAnsi="Times New Roman" w:cs="Times New Roman"/>
                <w:sz w:val="24"/>
                <w:szCs w:val="24"/>
              </w:rPr>
            </w:pPr>
            <w:r w:rsidRPr="00730E8A">
              <w:rPr>
                <w:rFonts w:ascii="Times New Roman" w:hAnsi="Times New Roman" w:cs="Times New Roman"/>
                <w:sz w:val="24"/>
                <w:szCs w:val="24"/>
              </w:rPr>
              <w:t>3) биологические</w:t>
            </w:r>
          </w:p>
        </w:tc>
      </w:tr>
    </w:tbl>
    <w:p w:rsidR="00B85486" w:rsidRPr="00B85486" w:rsidRDefault="00B85486" w:rsidP="00482F7B">
      <w:pPr>
        <w:pStyle w:val="a5"/>
        <w:spacing w:after="0" w:line="240" w:lineRule="auto"/>
        <w:jc w:val="both"/>
        <w:rPr>
          <w:rFonts w:ascii="Times New Roman" w:hAnsi="Times New Roman" w:cs="Times New Roman"/>
          <w:sz w:val="12"/>
          <w:szCs w:val="24"/>
        </w:rPr>
      </w:pPr>
    </w:p>
    <w:p w:rsidR="00482F7B" w:rsidRDefault="00482F7B" w:rsidP="00482F7B">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Запишите выбранные цифры под соответствующими буквами.</w:t>
      </w:r>
    </w:p>
    <w:p w:rsidR="00B85486" w:rsidRPr="00730E8A" w:rsidRDefault="00B85486" w:rsidP="00482F7B">
      <w:pPr>
        <w:pStyle w:val="a5"/>
        <w:spacing w:after="0" w:line="240" w:lineRule="auto"/>
        <w:jc w:val="both"/>
        <w:rPr>
          <w:rFonts w:ascii="Times New Roman" w:hAnsi="Times New Roman" w:cs="Times New Roman"/>
          <w:sz w:val="24"/>
          <w:szCs w:val="24"/>
        </w:rPr>
      </w:pPr>
    </w:p>
    <w:tbl>
      <w:tblPr>
        <w:tblStyle w:val="a6"/>
        <w:tblW w:w="0" w:type="auto"/>
        <w:tblInd w:w="720" w:type="dxa"/>
        <w:tblLook w:val="04A0" w:firstRow="1" w:lastRow="0" w:firstColumn="1" w:lastColumn="0" w:noHBand="0" w:noVBand="1"/>
      </w:tblPr>
      <w:tblGrid>
        <w:gridCol w:w="1512"/>
        <w:gridCol w:w="1512"/>
        <w:gridCol w:w="1512"/>
        <w:gridCol w:w="1512"/>
        <w:gridCol w:w="1513"/>
      </w:tblGrid>
      <w:tr w:rsidR="00482F7B" w:rsidRPr="00730E8A" w:rsidTr="00E022C7">
        <w:tc>
          <w:tcPr>
            <w:tcW w:w="1512"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А</w:t>
            </w:r>
          </w:p>
        </w:tc>
        <w:tc>
          <w:tcPr>
            <w:tcW w:w="1512"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Б</w:t>
            </w:r>
          </w:p>
        </w:tc>
        <w:tc>
          <w:tcPr>
            <w:tcW w:w="1512"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В</w:t>
            </w:r>
          </w:p>
        </w:tc>
        <w:tc>
          <w:tcPr>
            <w:tcW w:w="1512"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Г</w:t>
            </w:r>
          </w:p>
        </w:tc>
        <w:tc>
          <w:tcPr>
            <w:tcW w:w="1513"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Д</w:t>
            </w:r>
          </w:p>
        </w:tc>
      </w:tr>
      <w:tr w:rsidR="00482F7B" w:rsidRPr="00730E8A" w:rsidTr="00E022C7">
        <w:tc>
          <w:tcPr>
            <w:tcW w:w="1512" w:type="dxa"/>
          </w:tcPr>
          <w:p w:rsidR="00482F7B" w:rsidRPr="00730E8A" w:rsidRDefault="00482F7B" w:rsidP="00E022C7">
            <w:pPr>
              <w:pStyle w:val="a5"/>
              <w:ind w:left="0"/>
              <w:jc w:val="center"/>
              <w:rPr>
                <w:rFonts w:ascii="Times New Roman" w:hAnsi="Times New Roman" w:cs="Times New Roman"/>
                <w:sz w:val="24"/>
                <w:szCs w:val="24"/>
              </w:rPr>
            </w:pPr>
          </w:p>
        </w:tc>
        <w:tc>
          <w:tcPr>
            <w:tcW w:w="1512" w:type="dxa"/>
          </w:tcPr>
          <w:p w:rsidR="00482F7B" w:rsidRPr="00730E8A" w:rsidRDefault="00482F7B" w:rsidP="00E022C7">
            <w:pPr>
              <w:pStyle w:val="a5"/>
              <w:ind w:left="0"/>
              <w:jc w:val="center"/>
              <w:rPr>
                <w:rFonts w:ascii="Times New Roman" w:hAnsi="Times New Roman" w:cs="Times New Roman"/>
                <w:sz w:val="24"/>
                <w:szCs w:val="24"/>
              </w:rPr>
            </w:pPr>
          </w:p>
        </w:tc>
        <w:tc>
          <w:tcPr>
            <w:tcW w:w="1512" w:type="dxa"/>
          </w:tcPr>
          <w:p w:rsidR="00482F7B" w:rsidRPr="00730E8A" w:rsidRDefault="00482F7B" w:rsidP="00E022C7">
            <w:pPr>
              <w:pStyle w:val="a5"/>
              <w:ind w:left="0"/>
              <w:jc w:val="center"/>
              <w:rPr>
                <w:rFonts w:ascii="Times New Roman" w:hAnsi="Times New Roman" w:cs="Times New Roman"/>
                <w:sz w:val="24"/>
                <w:szCs w:val="24"/>
              </w:rPr>
            </w:pPr>
          </w:p>
        </w:tc>
        <w:tc>
          <w:tcPr>
            <w:tcW w:w="1512" w:type="dxa"/>
          </w:tcPr>
          <w:p w:rsidR="00482F7B" w:rsidRPr="00730E8A" w:rsidRDefault="00482F7B" w:rsidP="00E022C7">
            <w:pPr>
              <w:pStyle w:val="a5"/>
              <w:ind w:left="0"/>
              <w:jc w:val="center"/>
              <w:rPr>
                <w:rFonts w:ascii="Times New Roman" w:hAnsi="Times New Roman" w:cs="Times New Roman"/>
                <w:sz w:val="24"/>
                <w:szCs w:val="24"/>
              </w:rPr>
            </w:pPr>
          </w:p>
        </w:tc>
        <w:tc>
          <w:tcPr>
            <w:tcW w:w="1513" w:type="dxa"/>
          </w:tcPr>
          <w:p w:rsidR="00482F7B" w:rsidRPr="00730E8A" w:rsidRDefault="00482F7B" w:rsidP="00E022C7">
            <w:pPr>
              <w:pStyle w:val="a5"/>
              <w:ind w:left="0"/>
              <w:jc w:val="center"/>
              <w:rPr>
                <w:rFonts w:ascii="Times New Roman" w:hAnsi="Times New Roman" w:cs="Times New Roman"/>
                <w:sz w:val="24"/>
                <w:szCs w:val="24"/>
              </w:rPr>
            </w:pPr>
          </w:p>
        </w:tc>
      </w:tr>
    </w:tbl>
    <w:p w:rsidR="00877718" w:rsidRPr="00B85486" w:rsidRDefault="00877718" w:rsidP="00F23D0F">
      <w:pPr>
        <w:pStyle w:val="a5"/>
        <w:spacing w:after="0" w:line="240" w:lineRule="auto"/>
        <w:rPr>
          <w:rFonts w:ascii="Times New Roman" w:hAnsi="Times New Roman" w:cs="Times New Roman"/>
          <w:sz w:val="12"/>
          <w:szCs w:val="24"/>
        </w:rPr>
      </w:pPr>
    </w:p>
    <w:p w:rsidR="00CE2907" w:rsidRPr="00730E8A" w:rsidRDefault="00CE2907"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eastAsia="Calibri" w:hAnsi="Times New Roman" w:cs="Times New Roman"/>
          <w:sz w:val="24"/>
          <w:szCs w:val="24"/>
        </w:rPr>
        <w:t>В приведенном списке указаны черты сходства и различия человека и животного. Запишите в первую колонку черты сходства, а во вторую – черты</w:t>
      </w:r>
      <w:r w:rsidR="00482F7B" w:rsidRPr="00730E8A">
        <w:rPr>
          <w:rFonts w:ascii="Times New Roman" w:eastAsia="Calibri" w:hAnsi="Times New Roman" w:cs="Times New Roman"/>
          <w:sz w:val="24"/>
          <w:szCs w:val="24"/>
        </w:rPr>
        <w:t xml:space="preserve"> различия (2 б)</w:t>
      </w:r>
      <w:r w:rsidRPr="00730E8A">
        <w:rPr>
          <w:rFonts w:ascii="Times New Roman" w:eastAsia="Calibri" w:hAnsi="Times New Roman" w:cs="Times New Roman"/>
          <w:sz w:val="24"/>
          <w:szCs w:val="24"/>
        </w:rPr>
        <w:t>.</w:t>
      </w:r>
    </w:p>
    <w:p w:rsidR="00CE2907" w:rsidRPr="00730E8A" w:rsidRDefault="00CE2907" w:rsidP="00F23D0F">
      <w:pPr>
        <w:numPr>
          <w:ilvl w:val="0"/>
          <w:numId w:val="16"/>
        </w:numPr>
        <w:spacing w:after="0" w:line="240" w:lineRule="auto"/>
        <w:contextualSpacing/>
        <w:jc w:val="both"/>
        <w:rPr>
          <w:rFonts w:ascii="Times New Roman" w:eastAsia="Calibri" w:hAnsi="Times New Roman" w:cs="Times New Roman"/>
          <w:sz w:val="24"/>
          <w:szCs w:val="24"/>
        </w:rPr>
      </w:pPr>
      <w:r w:rsidRPr="00730E8A">
        <w:rPr>
          <w:rFonts w:ascii="Times New Roman" w:eastAsia="Calibri" w:hAnsi="Times New Roman" w:cs="Times New Roman"/>
          <w:sz w:val="24"/>
          <w:szCs w:val="24"/>
        </w:rPr>
        <w:t xml:space="preserve"> членораздельная речь</w:t>
      </w:r>
    </w:p>
    <w:p w:rsidR="00CE2907" w:rsidRPr="00730E8A" w:rsidRDefault="00CE2907" w:rsidP="00F23D0F">
      <w:pPr>
        <w:numPr>
          <w:ilvl w:val="0"/>
          <w:numId w:val="16"/>
        </w:numPr>
        <w:spacing w:after="0" w:line="240" w:lineRule="auto"/>
        <w:contextualSpacing/>
        <w:jc w:val="both"/>
        <w:rPr>
          <w:rFonts w:ascii="Times New Roman" w:eastAsia="Calibri" w:hAnsi="Times New Roman" w:cs="Times New Roman"/>
          <w:sz w:val="24"/>
          <w:szCs w:val="24"/>
        </w:rPr>
      </w:pPr>
      <w:r w:rsidRPr="00730E8A">
        <w:rPr>
          <w:rFonts w:ascii="Times New Roman" w:eastAsia="Calibri" w:hAnsi="Times New Roman" w:cs="Times New Roman"/>
          <w:sz w:val="24"/>
          <w:szCs w:val="24"/>
        </w:rPr>
        <w:t>Инстинкты</w:t>
      </w:r>
    </w:p>
    <w:p w:rsidR="00CE2907" w:rsidRPr="00730E8A" w:rsidRDefault="00CE2907" w:rsidP="00F23D0F">
      <w:pPr>
        <w:numPr>
          <w:ilvl w:val="0"/>
          <w:numId w:val="16"/>
        </w:numPr>
        <w:spacing w:after="0" w:line="240" w:lineRule="auto"/>
        <w:contextualSpacing/>
        <w:jc w:val="both"/>
        <w:rPr>
          <w:rFonts w:ascii="Times New Roman" w:eastAsia="Calibri" w:hAnsi="Times New Roman" w:cs="Times New Roman"/>
          <w:sz w:val="24"/>
          <w:szCs w:val="24"/>
        </w:rPr>
      </w:pPr>
      <w:r w:rsidRPr="00730E8A">
        <w:rPr>
          <w:rFonts w:ascii="Times New Roman" w:eastAsia="Calibri" w:hAnsi="Times New Roman" w:cs="Times New Roman"/>
          <w:sz w:val="24"/>
          <w:szCs w:val="24"/>
        </w:rPr>
        <w:t>Творческие способности</w:t>
      </w:r>
    </w:p>
    <w:p w:rsidR="00CE2907" w:rsidRPr="00730E8A" w:rsidRDefault="00CE2907" w:rsidP="00F23D0F">
      <w:pPr>
        <w:numPr>
          <w:ilvl w:val="0"/>
          <w:numId w:val="16"/>
        </w:numPr>
        <w:spacing w:after="0" w:line="240" w:lineRule="auto"/>
        <w:contextualSpacing/>
        <w:jc w:val="both"/>
        <w:rPr>
          <w:rFonts w:ascii="Times New Roman" w:eastAsia="Calibri" w:hAnsi="Times New Roman" w:cs="Times New Roman"/>
          <w:sz w:val="24"/>
          <w:szCs w:val="24"/>
        </w:rPr>
      </w:pPr>
      <w:r w:rsidRPr="00730E8A">
        <w:rPr>
          <w:rFonts w:ascii="Times New Roman" w:eastAsia="Calibri" w:hAnsi="Times New Roman" w:cs="Times New Roman"/>
          <w:sz w:val="24"/>
          <w:szCs w:val="24"/>
        </w:rPr>
        <w:t>Забота о потомстве</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241"/>
      </w:tblGrid>
      <w:tr w:rsidR="00CE2907" w:rsidRPr="00730E8A" w:rsidTr="000056F1">
        <w:tc>
          <w:tcPr>
            <w:tcW w:w="3240" w:type="dxa"/>
            <w:shd w:val="clear" w:color="auto" w:fill="auto"/>
          </w:tcPr>
          <w:p w:rsidR="00CE2907" w:rsidRPr="00730E8A" w:rsidRDefault="00CE2907" w:rsidP="00F23D0F">
            <w:pPr>
              <w:spacing w:after="0" w:line="240" w:lineRule="auto"/>
              <w:contextualSpacing/>
              <w:jc w:val="center"/>
              <w:rPr>
                <w:rFonts w:ascii="Times New Roman" w:eastAsia="Calibri" w:hAnsi="Times New Roman" w:cs="Times New Roman"/>
                <w:sz w:val="24"/>
                <w:szCs w:val="24"/>
              </w:rPr>
            </w:pPr>
            <w:r w:rsidRPr="00730E8A">
              <w:rPr>
                <w:rFonts w:ascii="Times New Roman" w:eastAsia="Calibri" w:hAnsi="Times New Roman" w:cs="Times New Roman"/>
                <w:sz w:val="24"/>
                <w:szCs w:val="24"/>
              </w:rPr>
              <w:t>Черты сходства</w:t>
            </w:r>
          </w:p>
        </w:tc>
        <w:tc>
          <w:tcPr>
            <w:tcW w:w="3241" w:type="dxa"/>
            <w:shd w:val="clear" w:color="auto" w:fill="auto"/>
          </w:tcPr>
          <w:p w:rsidR="00CE2907" w:rsidRPr="00730E8A" w:rsidRDefault="00CE2907" w:rsidP="00F23D0F">
            <w:pPr>
              <w:spacing w:after="0" w:line="240" w:lineRule="auto"/>
              <w:contextualSpacing/>
              <w:jc w:val="center"/>
              <w:rPr>
                <w:rFonts w:ascii="Times New Roman" w:eastAsia="Calibri" w:hAnsi="Times New Roman" w:cs="Times New Roman"/>
                <w:sz w:val="24"/>
                <w:szCs w:val="24"/>
              </w:rPr>
            </w:pPr>
            <w:r w:rsidRPr="00730E8A">
              <w:rPr>
                <w:rFonts w:ascii="Times New Roman" w:eastAsia="Calibri" w:hAnsi="Times New Roman" w:cs="Times New Roman"/>
                <w:sz w:val="24"/>
                <w:szCs w:val="24"/>
              </w:rPr>
              <w:t>Черты различия</w:t>
            </w:r>
          </w:p>
        </w:tc>
      </w:tr>
      <w:tr w:rsidR="00CE2907" w:rsidRPr="00730E8A" w:rsidTr="0034182A">
        <w:tc>
          <w:tcPr>
            <w:tcW w:w="3240" w:type="dxa"/>
            <w:shd w:val="clear" w:color="auto" w:fill="auto"/>
          </w:tcPr>
          <w:p w:rsidR="00CE2907" w:rsidRPr="00730E8A" w:rsidRDefault="00CE2907" w:rsidP="00F23D0F">
            <w:pPr>
              <w:spacing w:after="0" w:line="240" w:lineRule="auto"/>
              <w:contextualSpacing/>
              <w:jc w:val="both"/>
              <w:rPr>
                <w:rFonts w:ascii="Times New Roman" w:eastAsia="Calibri" w:hAnsi="Times New Roman" w:cs="Times New Roman"/>
                <w:sz w:val="24"/>
                <w:szCs w:val="24"/>
              </w:rPr>
            </w:pPr>
          </w:p>
        </w:tc>
        <w:tc>
          <w:tcPr>
            <w:tcW w:w="3241" w:type="dxa"/>
            <w:shd w:val="clear" w:color="auto" w:fill="auto"/>
          </w:tcPr>
          <w:p w:rsidR="00CE2907" w:rsidRPr="00730E8A" w:rsidRDefault="00CE2907" w:rsidP="00F23D0F">
            <w:pPr>
              <w:spacing w:after="0" w:line="240" w:lineRule="auto"/>
              <w:contextualSpacing/>
              <w:jc w:val="both"/>
              <w:rPr>
                <w:rFonts w:ascii="Times New Roman" w:eastAsia="Calibri" w:hAnsi="Times New Roman" w:cs="Times New Roman"/>
                <w:sz w:val="24"/>
                <w:szCs w:val="24"/>
              </w:rPr>
            </w:pPr>
          </w:p>
        </w:tc>
      </w:tr>
    </w:tbl>
    <w:p w:rsidR="00CE2907" w:rsidRPr="00B85486" w:rsidRDefault="00CE2907" w:rsidP="00F23D0F">
      <w:pPr>
        <w:pStyle w:val="a5"/>
        <w:spacing w:after="0" w:line="240" w:lineRule="auto"/>
        <w:rPr>
          <w:rFonts w:ascii="Times New Roman" w:hAnsi="Times New Roman" w:cs="Times New Roman"/>
          <w:sz w:val="18"/>
          <w:szCs w:val="24"/>
        </w:rPr>
      </w:pPr>
      <w:bookmarkStart w:id="0" w:name="_GoBack"/>
      <w:bookmarkEnd w:id="0"/>
    </w:p>
    <w:p w:rsidR="006A7DCF" w:rsidRPr="00730E8A" w:rsidRDefault="006A7DCF"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Вста</w:t>
      </w:r>
      <w:r w:rsidR="00482F7B" w:rsidRPr="00730E8A">
        <w:rPr>
          <w:rFonts w:ascii="Times New Roman" w:hAnsi="Times New Roman" w:cs="Times New Roman"/>
          <w:sz w:val="24"/>
          <w:szCs w:val="24"/>
        </w:rPr>
        <w:t>вьте пропущенные слова в тексте (2 б)</w:t>
      </w:r>
    </w:p>
    <w:p w:rsidR="006A7DCF" w:rsidRPr="00730E8A" w:rsidRDefault="006A7DCF" w:rsidP="00482F7B">
      <w:pPr>
        <w:pStyle w:val="a5"/>
        <w:spacing w:after="0" w:line="240" w:lineRule="auto"/>
        <w:ind w:left="284" w:firstLine="424"/>
        <w:rPr>
          <w:rFonts w:ascii="Times New Roman" w:hAnsi="Times New Roman" w:cs="Times New Roman"/>
          <w:sz w:val="24"/>
          <w:szCs w:val="24"/>
        </w:rPr>
      </w:pPr>
      <w:r w:rsidRPr="00730E8A">
        <w:rPr>
          <w:rFonts w:ascii="Times New Roman" w:hAnsi="Times New Roman" w:cs="Times New Roman"/>
          <w:sz w:val="24"/>
          <w:szCs w:val="24"/>
        </w:rPr>
        <w:t xml:space="preserve">Как бы ни была разнообразна (А)____ человека, она направлена на удовлетворение его (Б)_____.  В процессе деятельности человек опирается на свои (В) _____. Трудно представить деятельность </w:t>
      </w:r>
    </w:p>
    <w:p w:rsidR="006A7DCF" w:rsidRPr="00730E8A" w:rsidRDefault="006A7DCF" w:rsidP="00482F7B">
      <w:pPr>
        <w:pStyle w:val="a5"/>
        <w:spacing w:after="0" w:line="240" w:lineRule="auto"/>
        <w:ind w:left="284"/>
        <w:rPr>
          <w:rFonts w:ascii="Times New Roman" w:hAnsi="Times New Roman" w:cs="Times New Roman"/>
          <w:sz w:val="24"/>
          <w:szCs w:val="24"/>
        </w:rPr>
      </w:pPr>
      <w:r w:rsidRPr="00730E8A">
        <w:rPr>
          <w:rFonts w:ascii="Times New Roman" w:hAnsi="Times New Roman" w:cs="Times New Roman"/>
          <w:sz w:val="24"/>
          <w:szCs w:val="24"/>
        </w:rPr>
        <w:t>человека без (Г)___ между людьми.</w:t>
      </w:r>
    </w:p>
    <w:p w:rsidR="006A7DCF" w:rsidRPr="00730E8A" w:rsidRDefault="006A7DCF" w:rsidP="00F23D0F">
      <w:pPr>
        <w:pStyle w:val="a5"/>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1) общение   2) деятельность </w:t>
      </w:r>
      <w:r w:rsidR="00730E8A">
        <w:rPr>
          <w:rFonts w:ascii="Times New Roman" w:hAnsi="Times New Roman" w:cs="Times New Roman"/>
          <w:sz w:val="24"/>
          <w:szCs w:val="24"/>
        </w:rPr>
        <w:t xml:space="preserve">3) способности </w:t>
      </w:r>
      <w:r w:rsidRPr="00730E8A">
        <w:rPr>
          <w:rFonts w:ascii="Times New Roman" w:hAnsi="Times New Roman" w:cs="Times New Roman"/>
          <w:sz w:val="24"/>
          <w:szCs w:val="24"/>
        </w:rPr>
        <w:t>4) потребности</w:t>
      </w:r>
    </w:p>
    <w:p w:rsidR="00482F7B" w:rsidRPr="00730E8A" w:rsidRDefault="00482F7B" w:rsidP="00F23D0F">
      <w:pPr>
        <w:pStyle w:val="a5"/>
        <w:spacing w:after="0" w:line="240" w:lineRule="auto"/>
        <w:rPr>
          <w:rFonts w:ascii="Times New Roman" w:hAnsi="Times New Roman" w:cs="Times New Roman"/>
          <w:sz w:val="24"/>
          <w:szCs w:val="24"/>
        </w:rPr>
      </w:pPr>
    </w:p>
    <w:p w:rsidR="00482F7B" w:rsidRPr="00730E8A" w:rsidRDefault="00482F7B" w:rsidP="00482F7B">
      <w:pPr>
        <w:spacing w:after="0" w:line="240" w:lineRule="auto"/>
        <w:ind w:firstLine="708"/>
        <w:jc w:val="both"/>
        <w:rPr>
          <w:rFonts w:ascii="Times New Roman" w:hAnsi="Times New Roman" w:cs="Times New Roman"/>
          <w:sz w:val="24"/>
          <w:szCs w:val="24"/>
        </w:rPr>
      </w:pPr>
      <w:r w:rsidRPr="00730E8A">
        <w:rPr>
          <w:rFonts w:ascii="Times New Roman" w:hAnsi="Times New Roman" w:cs="Times New Roman"/>
          <w:sz w:val="24"/>
          <w:szCs w:val="24"/>
        </w:rPr>
        <w:t>Запишите результаты в виде таблицы:</w:t>
      </w:r>
      <w:r w:rsidRPr="00730E8A">
        <w:rPr>
          <w:rFonts w:ascii="Times New Roman" w:hAnsi="Times New Roman" w:cs="Times New Roman"/>
          <w:sz w:val="24"/>
          <w:szCs w:val="24"/>
        </w:rPr>
        <w:tab/>
      </w:r>
    </w:p>
    <w:tbl>
      <w:tblPr>
        <w:tblStyle w:val="a6"/>
        <w:tblW w:w="0" w:type="auto"/>
        <w:tblInd w:w="720" w:type="dxa"/>
        <w:tblLook w:val="04A0" w:firstRow="1" w:lastRow="0" w:firstColumn="1" w:lastColumn="0" w:noHBand="0" w:noVBand="1"/>
      </w:tblPr>
      <w:tblGrid>
        <w:gridCol w:w="1370"/>
        <w:gridCol w:w="1366"/>
        <w:gridCol w:w="1369"/>
        <w:gridCol w:w="1366"/>
      </w:tblGrid>
      <w:tr w:rsidR="00482F7B" w:rsidRPr="00730E8A" w:rsidTr="00E022C7">
        <w:tc>
          <w:tcPr>
            <w:tcW w:w="1370"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А</w:t>
            </w:r>
          </w:p>
        </w:tc>
        <w:tc>
          <w:tcPr>
            <w:tcW w:w="1366"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Б</w:t>
            </w:r>
          </w:p>
        </w:tc>
        <w:tc>
          <w:tcPr>
            <w:tcW w:w="1369"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В</w:t>
            </w:r>
          </w:p>
        </w:tc>
        <w:tc>
          <w:tcPr>
            <w:tcW w:w="1366" w:type="dxa"/>
          </w:tcPr>
          <w:p w:rsidR="00482F7B" w:rsidRPr="00730E8A" w:rsidRDefault="00482F7B" w:rsidP="00E022C7">
            <w:pPr>
              <w:pStyle w:val="a5"/>
              <w:ind w:left="0"/>
              <w:jc w:val="center"/>
              <w:rPr>
                <w:rFonts w:ascii="Times New Roman" w:hAnsi="Times New Roman" w:cs="Times New Roman"/>
                <w:sz w:val="24"/>
                <w:szCs w:val="24"/>
              </w:rPr>
            </w:pPr>
            <w:r w:rsidRPr="00730E8A">
              <w:rPr>
                <w:rFonts w:ascii="Times New Roman" w:hAnsi="Times New Roman" w:cs="Times New Roman"/>
                <w:sz w:val="24"/>
                <w:szCs w:val="24"/>
              </w:rPr>
              <w:t>Г</w:t>
            </w:r>
          </w:p>
        </w:tc>
      </w:tr>
      <w:tr w:rsidR="00482F7B" w:rsidRPr="00730E8A" w:rsidTr="00E022C7">
        <w:tc>
          <w:tcPr>
            <w:tcW w:w="1370" w:type="dxa"/>
          </w:tcPr>
          <w:p w:rsidR="00482F7B" w:rsidRPr="00730E8A" w:rsidRDefault="00482F7B" w:rsidP="00E022C7">
            <w:pPr>
              <w:pStyle w:val="a5"/>
              <w:ind w:left="0"/>
              <w:jc w:val="center"/>
              <w:rPr>
                <w:rFonts w:ascii="Times New Roman" w:hAnsi="Times New Roman" w:cs="Times New Roman"/>
                <w:sz w:val="24"/>
                <w:szCs w:val="24"/>
              </w:rPr>
            </w:pPr>
          </w:p>
        </w:tc>
        <w:tc>
          <w:tcPr>
            <w:tcW w:w="1366" w:type="dxa"/>
          </w:tcPr>
          <w:p w:rsidR="00482F7B" w:rsidRPr="00730E8A" w:rsidRDefault="00482F7B" w:rsidP="00E022C7">
            <w:pPr>
              <w:pStyle w:val="a5"/>
              <w:ind w:left="0"/>
              <w:jc w:val="center"/>
              <w:rPr>
                <w:rFonts w:ascii="Times New Roman" w:hAnsi="Times New Roman" w:cs="Times New Roman"/>
                <w:sz w:val="24"/>
                <w:szCs w:val="24"/>
              </w:rPr>
            </w:pPr>
          </w:p>
        </w:tc>
        <w:tc>
          <w:tcPr>
            <w:tcW w:w="1369" w:type="dxa"/>
          </w:tcPr>
          <w:p w:rsidR="00482F7B" w:rsidRPr="00730E8A" w:rsidRDefault="00482F7B" w:rsidP="00E022C7">
            <w:pPr>
              <w:pStyle w:val="a5"/>
              <w:ind w:left="0"/>
              <w:jc w:val="center"/>
              <w:rPr>
                <w:rFonts w:ascii="Times New Roman" w:hAnsi="Times New Roman" w:cs="Times New Roman"/>
                <w:sz w:val="24"/>
                <w:szCs w:val="24"/>
              </w:rPr>
            </w:pPr>
          </w:p>
        </w:tc>
        <w:tc>
          <w:tcPr>
            <w:tcW w:w="1366" w:type="dxa"/>
          </w:tcPr>
          <w:p w:rsidR="00482F7B" w:rsidRPr="00730E8A" w:rsidRDefault="00482F7B" w:rsidP="00E022C7">
            <w:pPr>
              <w:pStyle w:val="a5"/>
              <w:ind w:left="0"/>
              <w:jc w:val="center"/>
              <w:rPr>
                <w:rFonts w:ascii="Times New Roman" w:hAnsi="Times New Roman" w:cs="Times New Roman"/>
                <w:sz w:val="24"/>
                <w:szCs w:val="24"/>
              </w:rPr>
            </w:pPr>
          </w:p>
        </w:tc>
      </w:tr>
    </w:tbl>
    <w:p w:rsidR="006A7DCF" w:rsidRPr="00730E8A" w:rsidRDefault="006A7DCF" w:rsidP="00F23D0F">
      <w:pPr>
        <w:spacing w:after="0" w:line="240" w:lineRule="auto"/>
        <w:ind w:left="360"/>
        <w:rPr>
          <w:rFonts w:ascii="Times New Roman" w:hAnsi="Times New Roman" w:cs="Times New Roman"/>
          <w:sz w:val="24"/>
          <w:szCs w:val="24"/>
        </w:rPr>
      </w:pPr>
    </w:p>
    <w:p w:rsidR="00F23D0F" w:rsidRPr="00730E8A" w:rsidRDefault="00F23D0F" w:rsidP="00F23D0F">
      <w:pPr>
        <w:pStyle w:val="a5"/>
        <w:numPr>
          <w:ilvl w:val="0"/>
          <w:numId w:val="3"/>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Прочита</w:t>
      </w:r>
      <w:r w:rsidR="00482F7B" w:rsidRPr="00730E8A">
        <w:rPr>
          <w:rFonts w:ascii="Times New Roman" w:hAnsi="Times New Roman" w:cs="Times New Roman"/>
          <w:sz w:val="24"/>
          <w:szCs w:val="24"/>
        </w:rPr>
        <w:t>йте текст и ответьте на вопросы (2 б)</w:t>
      </w:r>
    </w:p>
    <w:p w:rsidR="00F23D0F" w:rsidRPr="00730E8A" w:rsidRDefault="00F23D0F" w:rsidP="00F23D0F">
      <w:pPr>
        <w:pStyle w:val="a5"/>
        <w:numPr>
          <w:ilvl w:val="0"/>
          <w:numId w:val="22"/>
        </w:numPr>
        <w:spacing w:after="0" w:line="240" w:lineRule="auto"/>
        <w:ind w:hanging="11"/>
        <w:rPr>
          <w:rFonts w:ascii="Times New Roman" w:hAnsi="Times New Roman" w:cs="Times New Roman"/>
          <w:sz w:val="24"/>
          <w:szCs w:val="24"/>
        </w:rPr>
      </w:pPr>
      <w:r w:rsidRPr="00730E8A">
        <w:rPr>
          <w:rFonts w:ascii="Times New Roman" w:hAnsi="Times New Roman" w:cs="Times New Roman"/>
          <w:sz w:val="24"/>
          <w:szCs w:val="24"/>
        </w:rPr>
        <w:t>Чем, по мнению автора, деятельность отличается от поведения?</w:t>
      </w:r>
    </w:p>
    <w:p w:rsidR="00F23D0F" w:rsidRPr="00730E8A" w:rsidRDefault="00F23D0F" w:rsidP="00F23D0F">
      <w:pPr>
        <w:pStyle w:val="a5"/>
        <w:numPr>
          <w:ilvl w:val="0"/>
          <w:numId w:val="22"/>
        </w:numPr>
        <w:spacing w:after="0" w:line="240" w:lineRule="auto"/>
        <w:ind w:hanging="11"/>
        <w:rPr>
          <w:rFonts w:ascii="Times New Roman" w:hAnsi="Times New Roman" w:cs="Times New Roman"/>
          <w:sz w:val="24"/>
          <w:szCs w:val="24"/>
        </w:rPr>
      </w:pPr>
      <w:r w:rsidRPr="00730E8A">
        <w:rPr>
          <w:rFonts w:ascii="Times New Roman" w:hAnsi="Times New Roman" w:cs="Times New Roman"/>
          <w:sz w:val="24"/>
          <w:szCs w:val="24"/>
        </w:rPr>
        <w:t>На какие этапы можно разделить деятельность?</w:t>
      </w:r>
    </w:p>
    <w:p w:rsidR="00F23D0F" w:rsidRPr="00730E8A" w:rsidRDefault="00F23D0F" w:rsidP="00F23D0F">
      <w:pPr>
        <w:pStyle w:val="a5"/>
        <w:spacing w:after="0" w:line="240" w:lineRule="auto"/>
        <w:rPr>
          <w:rFonts w:ascii="Times New Roman" w:hAnsi="Times New Roman" w:cs="Times New Roman"/>
          <w:sz w:val="24"/>
          <w:szCs w:val="24"/>
        </w:rPr>
      </w:pPr>
    </w:p>
    <w:p w:rsidR="00F23D0F" w:rsidRPr="00730E8A" w:rsidRDefault="00F23D0F" w:rsidP="00730E8A">
      <w:pPr>
        <w:spacing w:after="0" w:line="240" w:lineRule="auto"/>
        <w:ind w:firstLine="708"/>
        <w:jc w:val="both"/>
        <w:rPr>
          <w:rFonts w:ascii="Times New Roman" w:hAnsi="Times New Roman" w:cs="Times New Roman"/>
          <w:sz w:val="24"/>
          <w:szCs w:val="24"/>
        </w:rPr>
      </w:pPr>
      <w:r w:rsidRPr="00730E8A">
        <w:rPr>
          <w:rFonts w:ascii="Times New Roman" w:hAnsi="Times New Roman" w:cs="Times New Roman"/>
          <w:sz w:val="24"/>
          <w:szCs w:val="24"/>
        </w:rPr>
        <w:t>Деятельность (активность)- процесс (процессы) активного взаимодействия субъекта с субъектом, во время которого субъект удовлетворяет какие-либо потребности, достигает цели. Деятельностью можно назвать любую активность человека, которой он сам придает некоторый смысл. Деятельность характеризует сознательную сторону личности человека (в отличие от поведения).</w:t>
      </w:r>
    </w:p>
    <w:p w:rsidR="00F23D0F" w:rsidRPr="00730E8A" w:rsidRDefault="00F23D0F" w:rsidP="00730E8A">
      <w:p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           Пример: если человек идет по пустыне и потеет от жары, это не деятельность, это рефлекторное действие. Но если этот человек – актер, снимающийся в рекламе дезодоранта, и в данной сцене он должен вспотеть, потому что так написано в сценарии, потение становится для него вполне осмысленным действием и потому превращается в деятельность.</w:t>
      </w:r>
    </w:p>
    <w:p w:rsidR="00F23D0F" w:rsidRPr="00730E8A" w:rsidRDefault="00F23D0F" w:rsidP="00730E8A">
      <w:pPr>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 xml:space="preserve">             Деятельность можно разделить на этапы- цель, действия, результат.</w:t>
      </w:r>
    </w:p>
    <w:p w:rsidR="00482F7B" w:rsidRPr="00730E8A" w:rsidRDefault="00482F7B" w:rsidP="00F23D0F">
      <w:pPr>
        <w:spacing w:after="0" w:line="240" w:lineRule="auto"/>
        <w:rPr>
          <w:rFonts w:ascii="Times New Roman" w:hAnsi="Times New Roman" w:cs="Times New Roman"/>
          <w:sz w:val="24"/>
          <w:szCs w:val="24"/>
        </w:rPr>
      </w:pPr>
    </w:p>
    <w:p w:rsidR="00482F7B" w:rsidRPr="00730E8A" w:rsidRDefault="00482F7B" w:rsidP="00482F7B">
      <w:pPr>
        <w:spacing w:after="0" w:line="240" w:lineRule="auto"/>
        <w:ind w:left="360"/>
        <w:rPr>
          <w:rFonts w:ascii="Times New Roman" w:hAnsi="Times New Roman" w:cs="Times New Roman"/>
          <w:sz w:val="24"/>
          <w:szCs w:val="24"/>
        </w:rPr>
      </w:pPr>
      <w:r w:rsidRPr="00730E8A">
        <w:rPr>
          <w:rFonts w:ascii="Times New Roman" w:hAnsi="Times New Roman" w:cs="Times New Roman"/>
          <w:sz w:val="24"/>
          <w:szCs w:val="24"/>
        </w:rPr>
        <w:t xml:space="preserve">15.Ответьте на вопросы, аргументируя свой ответ (2 б). </w:t>
      </w:r>
    </w:p>
    <w:p w:rsidR="00482F7B" w:rsidRPr="00730E8A" w:rsidRDefault="00FF1658" w:rsidP="00730E8A">
      <w:pPr>
        <w:pStyle w:val="a5"/>
        <w:spacing w:after="0" w:line="240" w:lineRule="auto"/>
        <w:jc w:val="both"/>
        <w:rPr>
          <w:rFonts w:ascii="Times New Roman" w:hAnsi="Times New Roman" w:cs="Times New Roman"/>
          <w:sz w:val="24"/>
          <w:szCs w:val="24"/>
        </w:rPr>
      </w:pPr>
      <w:r w:rsidRPr="00730E8A">
        <w:rPr>
          <w:rFonts w:ascii="Times New Roman" w:hAnsi="Times New Roman" w:cs="Times New Roman"/>
          <w:sz w:val="24"/>
          <w:szCs w:val="24"/>
        </w:rPr>
        <w:t>Итальянский ученый, мыслитель эпохи Возрождения Никколо Макиавелли утверждал: «Цель оправдывает средства».</w:t>
      </w:r>
    </w:p>
    <w:p w:rsidR="00FF1658" w:rsidRPr="00730E8A" w:rsidRDefault="00FF1658" w:rsidP="00482F7B">
      <w:pPr>
        <w:pStyle w:val="a5"/>
        <w:spacing w:after="0" w:line="240" w:lineRule="auto"/>
        <w:rPr>
          <w:rFonts w:ascii="Times New Roman" w:hAnsi="Times New Roman" w:cs="Times New Roman"/>
          <w:sz w:val="24"/>
          <w:szCs w:val="24"/>
        </w:rPr>
      </w:pPr>
    </w:p>
    <w:p w:rsidR="00482F7B" w:rsidRPr="00730E8A" w:rsidRDefault="00482F7B" w:rsidP="00FF1658">
      <w:pPr>
        <w:pStyle w:val="a5"/>
        <w:numPr>
          <w:ilvl w:val="0"/>
          <w:numId w:val="24"/>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 xml:space="preserve">Как вы понимаете высказывание </w:t>
      </w:r>
      <w:r w:rsidR="00FF1658" w:rsidRPr="00730E8A">
        <w:rPr>
          <w:rFonts w:ascii="Times New Roman" w:hAnsi="Times New Roman" w:cs="Times New Roman"/>
          <w:sz w:val="24"/>
          <w:szCs w:val="24"/>
        </w:rPr>
        <w:t>Н.Макиавелли</w:t>
      </w:r>
      <w:r w:rsidRPr="00730E8A">
        <w:rPr>
          <w:rFonts w:ascii="Times New Roman" w:hAnsi="Times New Roman" w:cs="Times New Roman"/>
          <w:sz w:val="24"/>
          <w:szCs w:val="24"/>
        </w:rPr>
        <w:t>?</w:t>
      </w:r>
    </w:p>
    <w:p w:rsidR="00482F7B" w:rsidRPr="00730E8A" w:rsidRDefault="00FF1658" w:rsidP="00391F5A">
      <w:pPr>
        <w:pStyle w:val="a5"/>
        <w:numPr>
          <w:ilvl w:val="0"/>
          <w:numId w:val="24"/>
        </w:numPr>
        <w:spacing w:after="0" w:line="240" w:lineRule="auto"/>
        <w:rPr>
          <w:rFonts w:ascii="Times New Roman" w:hAnsi="Times New Roman" w:cs="Times New Roman"/>
          <w:sz w:val="24"/>
          <w:szCs w:val="24"/>
        </w:rPr>
      </w:pPr>
      <w:r w:rsidRPr="00730E8A">
        <w:rPr>
          <w:rFonts w:ascii="Times New Roman" w:hAnsi="Times New Roman" w:cs="Times New Roman"/>
          <w:sz w:val="24"/>
          <w:szCs w:val="24"/>
        </w:rPr>
        <w:t>Согласны ли вы с такой позицией</w:t>
      </w:r>
      <w:r w:rsidR="00482F7B" w:rsidRPr="00730E8A">
        <w:rPr>
          <w:rFonts w:ascii="Times New Roman" w:hAnsi="Times New Roman" w:cs="Times New Roman"/>
          <w:sz w:val="24"/>
          <w:szCs w:val="24"/>
        </w:rPr>
        <w:t>?</w:t>
      </w:r>
    </w:p>
    <w:sectPr w:rsidR="00482F7B" w:rsidRPr="00730E8A" w:rsidSect="00730E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F5F"/>
    <w:multiLevelType w:val="hybridMultilevel"/>
    <w:tmpl w:val="DEB8B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D66D6"/>
    <w:multiLevelType w:val="hybridMultilevel"/>
    <w:tmpl w:val="F4528AF0"/>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BE2442"/>
    <w:multiLevelType w:val="hybridMultilevel"/>
    <w:tmpl w:val="CB7E204C"/>
    <w:lvl w:ilvl="0" w:tplc="9F5E505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820C4"/>
    <w:multiLevelType w:val="hybridMultilevel"/>
    <w:tmpl w:val="C094A29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E63CE5"/>
    <w:multiLevelType w:val="hybridMultilevel"/>
    <w:tmpl w:val="74B6028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A30A21"/>
    <w:multiLevelType w:val="hybridMultilevel"/>
    <w:tmpl w:val="2D5C6674"/>
    <w:lvl w:ilvl="0" w:tplc="DC3C7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C012E7"/>
    <w:multiLevelType w:val="hybridMultilevel"/>
    <w:tmpl w:val="DF9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953C5D"/>
    <w:multiLevelType w:val="hybridMultilevel"/>
    <w:tmpl w:val="F1641C7E"/>
    <w:lvl w:ilvl="0" w:tplc="58926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F27569"/>
    <w:multiLevelType w:val="hybridMultilevel"/>
    <w:tmpl w:val="2D5C6674"/>
    <w:lvl w:ilvl="0" w:tplc="DC3C7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6032F27"/>
    <w:multiLevelType w:val="hybridMultilevel"/>
    <w:tmpl w:val="0696FF0E"/>
    <w:lvl w:ilvl="0" w:tplc="70DE90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E957EAC"/>
    <w:multiLevelType w:val="hybridMultilevel"/>
    <w:tmpl w:val="5074EAF6"/>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5D5307"/>
    <w:multiLevelType w:val="hybridMultilevel"/>
    <w:tmpl w:val="5B02DE24"/>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45342E9"/>
    <w:multiLevelType w:val="hybridMultilevel"/>
    <w:tmpl w:val="427AC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04544"/>
    <w:multiLevelType w:val="hybridMultilevel"/>
    <w:tmpl w:val="AF84E7E8"/>
    <w:lvl w:ilvl="0" w:tplc="CFD24C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5F44615"/>
    <w:multiLevelType w:val="hybridMultilevel"/>
    <w:tmpl w:val="88BAD2EA"/>
    <w:lvl w:ilvl="0" w:tplc="50900574">
      <w:start w:val="1"/>
      <w:numFmt w:val="decimal"/>
      <w:lvlText w:val="%1)"/>
      <w:lvlJc w:val="left"/>
      <w:pPr>
        <w:ind w:left="786"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15:restartNumberingAfterBreak="0">
    <w:nsid w:val="563735BF"/>
    <w:multiLevelType w:val="hybridMultilevel"/>
    <w:tmpl w:val="096000B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9D03C6F"/>
    <w:multiLevelType w:val="hybridMultilevel"/>
    <w:tmpl w:val="312A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EC0058"/>
    <w:multiLevelType w:val="hybridMultilevel"/>
    <w:tmpl w:val="66CE5B7E"/>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FAA56BE"/>
    <w:multiLevelType w:val="hybridMultilevel"/>
    <w:tmpl w:val="5B02DE24"/>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41C4716"/>
    <w:multiLevelType w:val="hybridMultilevel"/>
    <w:tmpl w:val="3E76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B46E9"/>
    <w:multiLevelType w:val="hybridMultilevel"/>
    <w:tmpl w:val="6558741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4274F87"/>
    <w:multiLevelType w:val="hybridMultilevel"/>
    <w:tmpl w:val="0C86ECCA"/>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BE67FB0"/>
    <w:multiLevelType w:val="hybridMultilevel"/>
    <w:tmpl w:val="C2A2514C"/>
    <w:lvl w:ilvl="0" w:tplc="B56A5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E723BD1"/>
    <w:multiLevelType w:val="hybridMultilevel"/>
    <w:tmpl w:val="49EAFBF4"/>
    <w:lvl w:ilvl="0" w:tplc="23942ED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11"/>
  </w:num>
  <w:num w:numId="3">
    <w:abstractNumId w:val="12"/>
  </w:num>
  <w:num w:numId="4">
    <w:abstractNumId w:val="18"/>
  </w:num>
  <w:num w:numId="5">
    <w:abstractNumId w:val="17"/>
  </w:num>
  <w:num w:numId="6">
    <w:abstractNumId w:val="4"/>
  </w:num>
  <w:num w:numId="7">
    <w:abstractNumId w:val="21"/>
  </w:num>
  <w:num w:numId="8">
    <w:abstractNumId w:val="10"/>
  </w:num>
  <w:num w:numId="9">
    <w:abstractNumId w:val="1"/>
  </w:num>
  <w:num w:numId="10">
    <w:abstractNumId w:val="15"/>
  </w:num>
  <w:num w:numId="11">
    <w:abstractNumId w:val="2"/>
  </w:num>
  <w:num w:numId="12">
    <w:abstractNumId w:val="13"/>
  </w:num>
  <w:num w:numId="13">
    <w:abstractNumId w:val="22"/>
  </w:num>
  <w:num w:numId="14">
    <w:abstractNumId w:val="3"/>
  </w:num>
  <w:num w:numId="15">
    <w:abstractNumId w:val="16"/>
  </w:num>
  <w:num w:numId="16">
    <w:abstractNumId w:val="7"/>
  </w:num>
  <w:num w:numId="17">
    <w:abstractNumId w:val="9"/>
  </w:num>
  <w:num w:numId="18">
    <w:abstractNumId w:val="14"/>
  </w:num>
  <w:num w:numId="19">
    <w:abstractNumId w:val="0"/>
  </w:num>
  <w:num w:numId="20">
    <w:abstractNumId w:val="20"/>
  </w:num>
  <w:num w:numId="21">
    <w:abstractNumId w:val="23"/>
  </w:num>
  <w:num w:numId="22">
    <w:abstractNumId w:val="19"/>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7E"/>
    <w:rsid w:val="00003264"/>
    <w:rsid w:val="000065F4"/>
    <w:rsid w:val="00344794"/>
    <w:rsid w:val="0046792C"/>
    <w:rsid w:val="004817EE"/>
    <w:rsid w:val="00482F7B"/>
    <w:rsid w:val="005E757E"/>
    <w:rsid w:val="005F4611"/>
    <w:rsid w:val="006146B5"/>
    <w:rsid w:val="006A7DCF"/>
    <w:rsid w:val="00730E8A"/>
    <w:rsid w:val="007722BD"/>
    <w:rsid w:val="00877718"/>
    <w:rsid w:val="008B3091"/>
    <w:rsid w:val="00A713A5"/>
    <w:rsid w:val="00B474EA"/>
    <w:rsid w:val="00B85486"/>
    <w:rsid w:val="00BD2980"/>
    <w:rsid w:val="00CA677E"/>
    <w:rsid w:val="00CE2907"/>
    <w:rsid w:val="00D86D81"/>
    <w:rsid w:val="00E32D1C"/>
    <w:rsid w:val="00F23D0F"/>
    <w:rsid w:val="00F61EAD"/>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29C47-A34E-4E49-B027-B6F8F2E2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9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92C"/>
    <w:rPr>
      <w:rFonts w:ascii="Tahoma" w:hAnsi="Tahoma" w:cs="Tahoma"/>
      <w:sz w:val="16"/>
      <w:szCs w:val="16"/>
    </w:rPr>
  </w:style>
  <w:style w:type="paragraph" w:styleId="a5">
    <w:name w:val="List Paragraph"/>
    <w:basedOn w:val="a"/>
    <w:uiPriority w:val="34"/>
    <w:qFormat/>
    <w:rsid w:val="0046792C"/>
    <w:pPr>
      <w:ind w:left="720"/>
      <w:contextualSpacing/>
    </w:pPr>
  </w:style>
  <w:style w:type="table" w:styleId="a6">
    <w:name w:val="Table Grid"/>
    <w:basedOn w:val="a1"/>
    <w:uiPriority w:val="59"/>
    <w:rsid w:val="0087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4D26"/>
      </a:dk2>
      <a:lt2>
        <a:srgbClr val="FEFAC9"/>
      </a:lt2>
      <a:accent1>
        <a:srgbClr val="CCD8E6"/>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7165-1A07-43B3-A0BD-4109708E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Хохловы</dc:creator>
  <cp:keywords/>
  <dc:description/>
  <cp:lastModifiedBy>Баирма</cp:lastModifiedBy>
  <cp:revision>2</cp:revision>
  <cp:lastPrinted>2015-12-01T16:25:00Z</cp:lastPrinted>
  <dcterms:created xsi:type="dcterms:W3CDTF">2019-01-21T02:27:00Z</dcterms:created>
  <dcterms:modified xsi:type="dcterms:W3CDTF">2019-01-21T02:27:00Z</dcterms:modified>
</cp:coreProperties>
</file>